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D9CE6" w14:textId="140B7250" w:rsidR="00EC7A6B" w:rsidRPr="00A60139" w:rsidRDefault="00E43310" w:rsidP="00DA177D">
      <w:pPr>
        <w:jc w:val="center"/>
        <w:rPr>
          <w:rFonts w:ascii="BIZ UDP明朝 Medium" w:eastAsia="BIZ UDP明朝 Medium" w:hAnsi="BIZ UDP明朝 Medium"/>
          <w:szCs w:val="21"/>
        </w:rPr>
      </w:pPr>
      <w:r>
        <w:rPr>
          <w:rFonts w:ascii="BIZ UDP明朝 Medium" w:eastAsia="BIZ UDP明朝 Medium" w:hAnsi="BIZ UDP明朝 Medium" w:hint="eastAsia"/>
          <w:szCs w:val="21"/>
        </w:rPr>
        <w:t>欧米豪向け宿泊助成事業</w:t>
      </w:r>
      <w:r w:rsidR="005921FC">
        <w:rPr>
          <w:rFonts w:ascii="BIZ UDP明朝 Medium" w:eastAsia="BIZ UDP明朝 Medium" w:hAnsi="BIZ UDP明朝 Medium" w:hint="eastAsia"/>
          <w:szCs w:val="21"/>
        </w:rPr>
        <w:t xml:space="preserve">　</w:t>
      </w:r>
      <w:r w:rsidR="00A5379C" w:rsidRPr="00A60139">
        <w:rPr>
          <w:rFonts w:ascii="BIZ UDP明朝 Medium" w:eastAsia="BIZ UDP明朝 Medium" w:hAnsi="BIZ UDP明朝 Medium" w:hint="eastAsia"/>
          <w:szCs w:val="21"/>
        </w:rPr>
        <w:t>交付要綱</w:t>
      </w:r>
    </w:p>
    <w:p w14:paraId="58461484" w14:textId="77777777" w:rsidR="00C94BD1" w:rsidRPr="00A60139" w:rsidRDefault="00EC7A6B" w:rsidP="00C94BD1">
      <w:pPr>
        <w:rPr>
          <w:rFonts w:ascii="BIZ UDP明朝 Medium" w:eastAsia="BIZ UDP明朝 Medium" w:hAnsi="BIZ UDP明朝 Medium"/>
          <w:szCs w:val="21"/>
        </w:rPr>
      </w:pPr>
      <w:r w:rsidRPr="00A60139">
        <w:rPr>
          <w:rFonts w:ascii="BIZ UDP明朝 Medium" w:eastAsia="BIZ UDP明朝 Medium" w:hAnsi="BIZ UDP明朝 Medium"/>
          <w:szCs w:val="21"/>
        </w:rPr>
        <w:t xml:space="preserve"> </w:t>
      </w:r>
      <w:r w:rsidR="00C94BD1" w:rsidRPr="00A60139">
        <w:rPr>
          <w:rFonts w:ascii="BIZ UDP明朝 Medium" w:eastAsia="BIZ UDP明朝 Medium" w:hAnsi="BIZ UDP明朝 Medium"/>
          <w:szCs w:val="21"/>
        </w:rPr>
        <w:t xml:space="preserve"> </w:t>
      </w:r>
    </w:p>
    <w:p w14:paraId="138DE485" w14:textId="77777777" w:rsidR="00C94BD1" w:rsidRPr="00446F4C" w:rsidRDefault="00C94BD1" w:rsidP="00C94BD1">
      <w:pPr>
        <w:rPr>
          <w:rFonts w:ascii="BIZ UDP明朝 Medium" w:eastAsia="BIZ UDP明朝 Medium" w:hAnsi="BIZ UDP明朝 Medium"/>
          <w:szCs w:val="21"/>
        </w:rPr>
      </w:pPr>
      <w:r w:rsidRPr="00446F4C">
        <w:rPr>
          <w:rFonts w:ascii="BIZ UDP明朝 Medium" w:eastAsia="BIZ UDP明朝 Medium" w:hAnsi="BIZ UDP明朝 Medium" w:hint="eastAsia"/>
          <w:szCs w:val="21"/>
        </w:rPr>
        <w:t>（目的）</w:t>
      </w:r>
    </w:p>
    <w:p w14:paraId="4584909E" w14:textId="3689A571" w:rsidR="00C94BD1" w:rsidRPr="00446F4C" w:rsidRDefault="00C94BD1" w:rsidP="007433F7">
      <w:pPr>
        <w:ind w:left="210" w:hangingChars="100" w:hanging="210"/>
        <w:jc w:val="left"/>
        <w:rPr>
          <w:rFonts w:ascii="BIZ UDP明朝 Medium" w:eastAsia="BIZ UDP明朝 Medium" w:hAnsi="BIZ UDP明朝 Medium"/>
          <w:szCs w:val="21"/>
        </w:rPr>
      </w:pPr>
      <w:r w:rsidRPr="00446F4C">
        <w:rPr>
          <w:rFonts w:ascii="BIZ UDP明朝 Medium" w:eastAsia="BIZ UDP明朝 Medium" w:hAnsi="BIZ UDP明朝 Medium" w:hint="eastAsia"/>
          <w:szCs w:val="21"/>
        </w:rPr>
        <w:t xml:space="preserve">第１条　</w:t>
      </w:r>
      <w:r w:rsidR="005F7A77" w:rsidRPr="005F7A77">
        <w:rPr>
          <w:rFonts w:ascii="BIZ UDP明朝 Medium" w:eastAsia="BIZ UDP明朝 Medium" w:hAnsi="BIZ UDP明朝 Medium" w:hint="eastAsia"/>
          <w:szCs w:val="21"/>
        </w:rPr>
        <w:t>公益社団法人びわこビジターズビューロー（以下、ビューロー）は、本県での宿泊を含む訪日ツアーに参加する欧米豪在住者の旅行動態や属性に加え、同ツアーを手掛ける海外現地旅行エージェントおよび国内ランドオペレーターを特定</w:t>
      </w:r>
      <w:r w:rsidR="005F7A77">
        <w:rPr>
          <w:rFonts w:ascii="BIZ UDP明朝 Medium" w:eastAsia="BIZ UDP明朝 Medium" w:hAnsi="BIZ UDP明朝 Medium" w:hint="eastAsia"/>
          <w:szCs w:val="21"/>
        </w:rPr>
        <w:t>し、</w:t>
      </w:r>
      <w:r w:rsidR="007433F7" w:rsidRPr="007433F7">
        <w:rPr>
          <w:rFonts w:ascii="BIZ UDP明朝 Medium" w:eastAsia="BIZ UDP明朝 Medium" w:hAnsi="BIZ UDP明朝 Medium" w:hint="eastAsia"/>
          <w:szCs w:val="21"/>
        </w:rPr>
        <w:t>効果的かつ効率的な訪日誘客施策の推進を図るため、</w:t>
      </w:r>
      <w:r w:rsidR="00276890">
        <w:rPr>
          <w:rFonts w:ascii="BIZ UDP明朝 Medium" w:eastAsia="BIZ UDP明朝 Medium" w:hAnsi="BIZ UDP明朝 Medium" w:hint="eastAsia"/>
          <w:szCs w:val="21"/>
        </w:rPr>
        <w:t>滋賀</w:t>
      </w:r>
      <w:r w:rsidR="00276890" w:rsidRPr="00276890">
        <w:rPr>
          <w:rFonts w:ascii="BIZ UDP明朝 Medium" w:eastAsia="BIZ UDP明朝 Medium" w:hAnsi="BIZ UDP明朝 Medium" w:hint="eastAsia"/>
          <w:szCs w:val="21"/>
        </w:rPr>
        <w:t>県に宿泊滞在する旅行を企画した旅行企画に係る経費の一部</w:t>
      </w:r>
      <w:r w:rsidRPr="00446F4C">
        <w:rPr>
          <w:rFonts w:ascii="BIZ UDP明朝 Medium" w:eastAsia="BIZ UDP明朝 Medium" w:hAnsi="BIZ UDP明朝 Medium" w:hint="eastAsia"/>
          <w:szCs w:val="21"/>
        </w:rPr>
        <w:t>を予算の範囲内において</w:t>
      </w:r>
      <w:r w:rsidR="00171C95">
        <w:rPr>
          <w:rFonts w:ascii="BIZ UDP明朝 Medium" w:eastAsia="BIZ UDP明朝 Medium" w:hAnsi="BIZ UDP明朝 Medium" w:hint="eastAsia"/>
          <w:szCs w:val="21"/>
        </w:rPr>
        <w:t>助成</w:t>
      </w:r>
      <w:r w:rsidRPr="00446F4C">
        <w:rPr>
          <w:rFonts w:ascii="BIZ UDP明朝 Medium" w:eastAsia="BIZ UDP明朝 Medium" w:hAnsi="BIZ UDP明朝 Medium" w:hint="eastAsia"/>
          <w:szCs w:val="21"/>
        </w:rPr>
        <w:t>するものとし、その交付に関してはこの要綱の定めるところによる。</w:t>
      </w:r>
    </w:p>
    <w:p w14:paraId="09ACD01F" w14:textId="77777777" w:rsidR="00C94BD1" w:rsidRPr="00446F4C" w:rsidRDefault="00C94BD1" w:rsidP="00C94BD1">
      <w:pPr>
        <w:jc w:val="left"/>
        <w:rPr>
          <w:rFonts w:ascii="BIZ UDP明朝 Medium" w:eastAsia="BIZ UDP明朝 Medium" w:hAnsi="BIZ UDP明朝 Medium"/>
          <w:szCs w:val="21"/>
        </w:rPr>
      </w:pPr>
    </w:p>
    <w:p w14:paraId="45B8FD1E" w14:textId="0B572B5F" w:rsidR="00C94BD1" w:rsidRPr="005921FC" w:rsidRDefault="00C94BD1" w:rsidP="00C94BD1">
      <w:pPr>
        <w:jc w:val="left"/>
        <w:rPr>
          <w:rFonts w:ascii="BIZ UDP明朝 Medium" w:eastAsia="BIZ UDP明朝 Medium" w:hAnsi="BIZ UDP明朝 Medium"/>
          <w:szCs w:val="21"/>
        </w:rPr>
      </w:pPr>
      <w:r w:rsidRPr="005921FC">
        <w:rPr>
          <w:rFonts w:ascii="BIZ UDP明朝 Medium" w:eastAsia="BIZ UDP明朝 Medium" w:hAnsi="BIZ UDP明朝 Medium" w:hint="eastAsia"/>
          <w:szCs w:val="21"/>
        </w:rPr>
        <w:t>（</w:t>
      </w:r>
      <w:r w:rsidR="004B4236">
        <w:rPr>
          <w:rFonts w:ascii="BIZ UDP明朝 Medium" w:eastAsia="BIZ UDP明朝 Medium" w:hAnsi="BIZ UDP明朝 Medium" w:hint="eastAsia"/>
          <w:szCs w:val="21"/>
        </w:rPr>
        <w:t>助成</w:t>
      </w:r>
      <w:r w:rsidRPr="005921FC">
        <w:rPr>
          <w:rFonts w:ascii="BIZ UDP明朝 Medium" w:eastAsia="BIZ UDP明朝 Medium" w:hAnsi="BIZ UDP明朝 Medium" w:hint="eastAsia"/>
          <w:szCs w:val="21"/>
        </w:rPr>
        <w:t>対象者）</w:t>
      </w:r>
    </w:p>
    <w:p w14:paraId="6589D820" w14:textId="1A1FA2B3" w:rsidR="007433F7" w:rsidRDefault="00C94BD1" w:rsidP="007433F7">
      <w:pPr>
        <w:ind w:left="210" w:hangingChars="100" w:hanging="210"/>
        <w:jc w:val="left"/>
        <w:rPr>
          <w:rFonts w:ascii="BIZ UDP明朝 Medium" w:eastAsia="BIZ UDP明朝 Medium" w:hAnsi="BIZ UDP明朝 Medium"/>
          <w:szCs w:val="21"/>
        </w:rPr>
      </w:pPr>
      <w:r w:rsidRPr="005921FC">
        <w:rPr>
          <w:rFonts w:ascii="BIZ UDP明朝 Medium" w:eastAsia="BIZ UDP明朝 Medium" w:hAnsi="BIZ UDP明朝 Medium" w:hint="eastAsia"/>
          <w:szCs w:val="21"/>
        </w:rPr>
        <w:t xml:space="preserve">第２条　</w:t>
      </w:r>
      <w:r w:rsidR="007433F7" w:rsidRPr="007433F7">
        <w:rPr>
          <w:rFonts w:ascii="BIZ UDP明朝 Medium" w:eastAsia="BIZ UDP明朝 Medium" w:hAnsi="BIZ UDP明朝 Medium" w:hint="eastAsia"/>
          <w:szCs w:val="21"/>
        </w:rPr>
        <w:t>日本国内に事業所等（※</w:t>
      </w:r>
      <w:r w:rsidR="007433F7">
        <w:rPr>
          <w:rFonts w:ascii="BIZ UDP明朝 Medium" w:eastAsia="BIZ UDP明朝 Medium" w:hAnsi="BIZ UDP明朝 Medium" w:hint="eastAsia"/>
          <w:szCs w:val="21"/>
        </w:rPr>
        <w:t>１</w:t>
      </w:r>
      <w:r w:rsidR="007433F7" w:rsidRPr="007433F7">
        <w:rPr>
          <w:rFonts w:ascii="BIZ UDP明朝 Medium" w:eastAsia="BIZ UDP明朝 Medium" w:hAnsi="BIZ UDP明朝 Medium" w:hint="eastAsia"/>
          <w:szCs w:val="21"/>
        </w:rPr>
        <w:t>）を有する旅行業法に基づく旅行業者（※</w:t>
      </w:r>
      <w:r w:rsidR="007433F7">
        <w:rPr>
          <w:rFonts w:ascii="BIZ UDP明朝 Medium" w:eastAsia="BIZ UDP明朝 Medium" w:hAnsi="BIZ UDP明朝 Medium" w:hint="eastAsia"/>
          <w:szCs w:val="21"/>
        </w:rPr>
        <w:t>２</w:t>
      </w:r>
      <w:r w:rsidR="007433F7" w:rsidRPr="007433F7">
        <w:rPr>
          <w:rFonts w:ascii="BIZ UDP明朝 Medium" w:eastAsia="BIZ UDP明朝 Medium" w:hAnsi="BIZ UDP明朝 Medium" w:hint="eastAsia"/>
          <w:szCs w:val="21"/>
        </w:rPr>
        <w:t>）</w:t>
      </w:r>
      <w:r w:rsidR="007433F7">
        <w:rPr>
          <w:rFonts w:ascii="BIZ UDP明朝 Medium" w:eastAsia="BIZ UDP明朝 Medium" w:hAnsi="BIZ UDP明朝 Medium" w:hint="eastAsia"/>
          <w:szCs w:val="21"/>
        </w:rPr>
        <w:t>または</w:t>
      </w:r>
      <w:r w:rsidR="007433F7" w:rsidRPr="007433F7">
        <w:rPr>
          <w:rFonts w:ascii="BIZ UDP明朝 Medium" w:eastAsia="BIZ UDP明朝 Medium" w:hAnsi="BIZ UDP明朝 Medium" w:hint="eastAsia"/>
          <w:szCs w:val="21"/>
        </w:rPr>
        <w:t>旅行サービス手配業者</w:t>
      </w:r>
    </w:p>
    <w:p w14:paraId="0C7473A3" w14:textId="138B766C" w:rsidR="00B01199" w:rsidRDefault="007433F7" w:rsidP="007433F7">
      <w:pPr>
        <w:ind w:leftChars="100" w:left="210" w:firstLineChars="250" w:firstLine="525"/>
        <w:jc w:val="left"/>
        <w:rPr>
          <w:rFonts w:ascii="BIZ UDP明朝 Medium" w:eastAsia="BIZ UDP明朝 Medium" w:hAnsi="BIZ UDP明朝 Medium"/>
          <w:szCs w:val="21"/>
        </w:rPr>
      </w:pPr>
      <w:r w:rsidRPr="007433F7">
        <w:rPr>
          <w:rFonts w:ascii="BIZ UDP明朝 Medium" w:eastAsia="BIZ UDP明朝 Medium" w:hAnsi="BIZ UDP明朝 Medium" w:hint="eastAsia"/>
          <w:szCs w:val="21"/>
        </w:rPr>
        <w:t>（※</w:t>
      </w:r>
      <w:r>
        <w:rPr>
          <w:rFonts w:ascii="BIZ UDP明朝 Medium" w:eastAsia="BIZ UDP明朝 Medium" w:hAnsi="BIZ UDP明朝 Medium" w:hint="eastAsia"/>
          <w:szCs w:val="21"/>
        </w:rPr>
        <w:t>３</w:t>
      </w:r>
      <w:r w:rsidRPr="007433F7">
        <w:rPr>
          <w:rFonts w:ascii="BIZ UDP明朝 Medium" w:eastAsia="BIZ UDP明朝 Medium" w:hAnsi="BIZ UDP明朝 Medium" w:hint="eastAsia"/>
          <w:szCs w:val="21"/>
        </w:rPr>
        <w:t>）</w:t>
      </w:r>
      <w:r>
        <w:rPr>
          <w:rFonts w:ascii="BIZ UDP明朝 Medium" w:eastAsia="BIZ UDP明朝 Medium" w:hAnsi="BIZ UDP明朝 Medium" w:hint="eastAsia"/>
          <w:szCs w:val="21"/>
        </w:rPr>
        <w:t>かつ、</w:t>
      </w:r>
      <w:r w:rsidR="00B01199">
        <w:rPr>
          <w:rFonts w:ascii="BIZ UDP明朝 Medium" w:eastAsia="BIZ UDP明朝 Medium" w:hAnsi="BIZ UDP明朝 Medium" w:hint="eastAsia"/>
          <w:szCs w:val="21"/>
        </w:rPr>
        <w:t>要綱第</w:t>
      </w:r>
      <w:r w:rsidR="00FA0167">
        <w:rPr>
          <w:rFonts w:ascii="BIZ UDP明朝 Medium" w:eastAsia="BIZ UDP明朝 Medium" w:hAnsi="BIZ UDP明朝 Medium" w:hint="eastAsia"/>
          <w:szCs w:val="21"/>
        </w:rPr>
        <w:t>３</w:t>
      </w:r>
      <w:r w:rsidR="00B01199">
        <w:rPr>
          <w:rFonts w:ascii="BIZ UDP明朝 Medium" w:eastAsia="BIZ UDP明朝 Medium" w:hAnsi="BIZ UDP明朝 Medium" w:hint="eastAsia"/>
          <w:szCs w:val="21"/>
        </w:rPr>
        <w:t>条に</w:t>
      </w:r>
      <w:r w:rsidRPr="007433F7">
        <w:rPr>
          <w:rFonts w:ascii="BIZ UDP明朝 Medium" w:eastAsia="BIZ UDP明朝 Medium" w:hAnsi="BIZ UDP明朝 Medium" w:hint="eastAsia"/>
          <w:szCs w:val="21"/>
        </w:rPr>
        <w:t>定める要件を満たす</w:t>
      </w:r>
      <w:r w:rsidR="00B01199" w:rsidRPr="00B01199">
        <w:rPr>
          <w:rFonts w:ascii="BIZ UDP明朝 Medium" w:eastAsia="BIZ UDP明朝 Medium" w:hAnsi="BIZ UDP明朝 Medium" w:hint="eastAsia"/>
          <w:szCs w:val="21"/>
        </w:rPr>
        <w:t>訪日ツアーの催行に係る各種手配業務の一環として、</w:t>
      </w:r>
    </w:p>
    <w:p w14:paraId="1292195E" w14:textId="77777777" w:rsidR="00B01199" w:rsidRDefault="00B01199" w:rsidP="00B01199">
      <w:pPr>
        <w:ind w:leftChars="100" w:left="210" w:firstLineChars="250" w:firstLine="525"/>
        <w:jc w:val="left"/>
        <w:rPr>
          <w:rFonts w:ascii="BIZ UDP明朝 Medium" w:eastAsia="BIZ UDP明朝 Medium" w:hAnsi="BIZ UDP明朝 Medium"/>
          <w:szCs w:val="21"/>
        </w:rPr>
      </w:pPr>
      <w:r w:rsidRPr="00B01199">
        <w:rPr>
          <w:rFonts w:ascii="BIZ UDP明朝 Medium" w:eastAsia="BIZ UDP明朝 Medium" w:hAnsi="BIZ UDP明朝 Medium" w:hint="eastAsia"/>
          <w:szCs w:val="21"/>
        </w:rPr>
        <w:t>本県での宿泊手配を行い、宿泊施設から宿泊施設利用証明書を得ることができ</w:t>
      </w:r>
      <w:r>
        <w:rPr>
          <w:rFonts w:ascii="BIZ UDP明朝 Medium" w:eastAsia="BIZ UDP明朝 Medium" w:hAnsi="BIZ UDP明朝 Medium" w:hint="eastAsia"/>
          <w:szCs w:val="21"/>
        </w:rPr>
        <w:t>る</w:t>
      </w:r>
      <w:r w:rsidR="007433F7">
        <w:rPr>
          <w:rFonts w:ascii="BIZ UDP明朝 Medium" w:eastAsia="BIZ UDP明朝 Medium" w:hAnsi="BIZ UDP明朝 Medium" w:hint="eastAsia"/>
          <w:szCs w:val="21"/>
        </w:rPr>
        <w:t>事業者</w:t>
      </w:r>
      <w:r w:rsidR="007433F7" w:rsidRPr="007433F7">
        <w:rPr>
          <w:rFonts w:ascii="BIZ UDP明朝 Medium" w:eastAsia="BIZ UDP明朝 Medium" w:hAnsi="BIZ UDP明朝 Medium" w:hint="eastAsia"/>
          <w:szCs w:val="21"/>
        </w:rPr>
        <w:t>（以下「</w:t>
      </w:r>
      <w:r w:rsidR="007433F7">
        <w:rPr>
          <w:rFonts w:ascii="BIZ UDP明朝 Medium" w:eastAsia="BIZ UDP明朝 Medium" w:hAnsi="BIZ UDP明朝 Medium" w:hint="eastAsia"/>
          <w:szCs w:val="21"/>
        </w:rPr>
        <w:t>事業</w:t>
      </w:r>
    </w:p>
    <w:p w14:paraId="2D182947" w14:textId="183B2709" w:rsidR="00B01199" w:rsidRPr="007433F7" w:rsidRDefault="007433F7" w:rsidP="00B01199">
      <w:pPr>
        <w:ind w:leftChars="100" w:left="210" w:firstLineChars="250" w:firstLine="525"/>
        <w:jc w:val="left"/>
        <w:rPr>
          <w:rFonts w:ascii="BIZ UDP明朝 Medium" w:eastAsia="BIZ UDP明朝 Medium" w:hAnsi="BIZ UDP明朝 Medium"/>
          <w:szCs w:val="21"/>
        </w:rPr>
      </w:pPr>
      <w:r>
        <w:rPr>
          <w:rFonts w:ascii="BIZ UDP明朝 Medium" w:eastAsia="BIZ UDP明朝 Medium" w:hAnsi="BIZ UDP明朝 Medium" w:hint="eastAsia"/>
          <w:szCs w:val="21"/>
        </w:rPr>
        <w:t>者</w:t>
      </w:r>
      <w:r w:rsidRPr="007433F7">
        <w:rPr>
          <w:rFonts w:ascii="BIZ UDP明朝 Medium" w:eastAsia="BIZ UDP明朝 Medium" w:hAnsi="BIZ UDP明朝 Medium" w:hint="eastAsia"/>
          <w:szCs w:val="21"/>
        </w:rPr>
        <w:t>」という。）とする。</w:t>
      </w:r>
    </w:p>
    <w:p w14:paraId="526E4E41" w14:textId="7187A073" w:rsidR="00B01199" w:rsidRPr="00B01199" w:rsidRDefault="00B01199" w:rsidP="00B01199">
      <w:pPr>
        <w:ind w:leftChars="300" w:left="630"/>
        <w:jc w:val="left"/>
        <w:rPr>
          <w:rFonts w:ascii="BIZ UDP明朝 Medium" w:eastAsia="BIZ UDP明朝 Medium" w:hAnsi="BIZ UDP明朝 Medium"/>
          <w:szCs w:val="21"/>
        </w:rPr>
      </w:pPr>
      <w:r w:rsidRPr="00B01199">
        <w:rPr>
          <w:rFonts w:ascii="BIZ UDP明朝 Medium" w:eastAsia="BIZ UDP明朝 Medium" w:hAnsi="BIZ UDP明朝 Medium" w:hint="eastAsia"/>
          <w:szCs w:val="21"/>
        </w:rPr>
        <w:t>（※</w:t>
      </w:r>
      <w:r>
        <w:rPr>
          <w:rFonts w:ascii="BIZ UDP明朝 Medium" w:eastAsia="BIZ UDP明朝 Medium" w:hAnsi="BIZ UDP明朝 Medium" w:hint="eastAsia"/>
          <w:szCs w:val="21"/>
        </w:rPr>
        <w:t>1</w:t>
      </w:r>
      <w:r w:rsidRPr="00B01199">
        <w:rPr>
          <w:rFonts w:ascii="BIZ UDP明朝 Medium" w:eastAsia="BIZ UDP明朝 Medium" w:hAnsi="BIZ UDP明朝 Medium" w:hint="eastAsia"/>
          <w:szCs w:val="21"/>
        </w:rPr>
        <w:t>）事業所等・・・支店、営業所、その他事業実施主体が認められるもの</w:t>
      </w:r>
    </w:p>
    <w:p w14:paraId="6CBD062D" w14:textId="7B234D97" w:rsidR="00B01199" w:rsidRPr="00B01199" w:rsidRDefault="00B01199" w:rsidP="00B01199">
      <w:pPr>
        <w:ind w:leftChars="300" w:left="630"/>
        <w:jc w:val="left"/>
        <w:rPr>
          <w:rFonts w:ascii="BIZ UDP明朝 Medium" w:eastAsia="BIZ UDP明朝 Medium" w:hAnsi="BIZ UDP明朝 Medium"/>
          <w:szCs w:val="21"/>
        </w:rPr>
      </w:pPr>
      <w:r w:rsidRPr="00B01199">
        <w:rPr>
          <w:rFonts w:ascii="BIZ UDP明朝 Medium" w:eastAsia="BIZ UDP明朝 Medium" w:hAnsi="BIZ UDP明朝 Medium" w:hint="eastAsia"/>
          <w:szCs w:val="21"/>
        </w:rPr>
        <w:t>（※</w:t>
      </w:r>
      <w:r>
        <w:rPr>
          <w:rFonts w:ascii="BIZ UDP明朝 Medium" w:eastAsia="BIZ UDP明朝 Medium" w:hAnsi="BIZ UDP明朝 Medium" w:hint="eastAsia"/>
          <w:szCs w:val="21"/>
        </w:rPr>
        <w:t>2</w:t>
      </w:r>
      <w:r w:rsidRPr="00B01199">
        <w:rPr>
          <w:rFonts w:ascii="BIZ UDP明朝 Medium" w:eastAsia="BIZ UDP明朝 Medium" w:hAnsi="BIZ UDP明朝 Medium" w:hint="eastAsia"/>
          <w:szCs w:val="21"/>
        </w:rPr>
        <w:t>）旅行業者・・・旅行業法第３条の規定に基づく登録を受けた旅行業者</w:t>
      </w:r>
    </w:p>
    <w:p w14:paraId="2F68037E" w14:textId="77777777" w:rsidR="00B01199" w:rsidRDefault="00B01199" w:rsidP="00B01199">
      <w:pPr>
        <w:ind w:leftChars="300" w:left="630"/>
        <w:jc w:val="left"/>
        <w:rPr>
          <w:rFonts w:ascii="BIZ UDP明朝 Medium" w:eastAsia="BIZ UDP明朝 Medium" w:hAnsi="BIZ UDP明朝 Medium"/>
          <w:szCs w:val="21"/>
        </w:rPr>
      </w:pPr>
      <w:r w:rsidRPr="00B01199">
        <w:rPr>
          <w:rFonts w:ascii="BIZ UDP明朝 Medium" w:eastAsia="BIZ UDP明朝 Medium" w:hAnsi="BIZ UDP明朝 Medium" w:hint="eastAsia"/>
          <w:szCs w:val="21"/>
        </w:rPr>
        <w:t>（※</w:t>
      </w:r>
      <w:r>
        <w:rPr>
          <w:rFonts w:ascii="BIZ UDP明朝 Medium" w:eastAsia="BIZ UDP明朝 Medium" w:hAnsi="BIZ UDP明朝 Medium" w:hint="eastAsia"/>
          <w:szCs w:val="21"/>
        </w:rPr>
        <w:t>3</w:t>
      </w:r>
      <w:r w:rsidRPr="00B01199">
        <w:rPr>
          <w:rFonts w:ascii="BIZ UDP明朝 Medium" w:eastAsia="BIZ UDP明朝 Medium" w:hAnsi="BIZ UDP明朝 Medium" w:hint="eastAsia"/>
          <w:szCs w:val="21"/>
        </w:rPr>
        <w:t>）旅行サービス手配業者・・・旅行業法第23条の規定に基づく登録を受けた旅行サービス手配</w:t>
      </w:r>
    </w:p>
    <w:p w14:paraId="65C8023C" w14:textId="596382D2" w:rsidR="00B01199" w:rsidRPr="00B01199" w:rsidRDefault="00B01199" w:rsidP="00B01199">
      <w:pPr>
        <w:ind w:leftChars="300" w:left="630" w:firstLineChars="250" w:firstLine="525"/>
        <w:jc w:val="left"/>
        <w:rPr>
          <w:rFonts w:ascii="BIZ UDP明朝 Medium" w:eastAsia="BIZ UDP明朝 Medium" w:hAnsi="BIZ UDP明朝 Medium"/>
          <w:szCs w:val="21"/>
        </w:rPr>
      </w:pPr>
      <w:r w:rsidRPr="00B01199">
        <w:rPr>
          <w:rFonts w:ascii="BIZ UDP明朝 Medium" w:eastAsia="BIZ UDP明朝 Medium" w:hAnsi="BIZ UDP明朝 Medium" w:hint="eastAsia"/>
          <w:szCs w:val="21"/>
        </w:rPr>
        <w:t>業者</w:t>
      </w:r>
    </w:p>
    <w:p w14:paraId="258283D1" w14:textId="77777777" w:rsidR="00EE09F7" w:rsidRPr="00A60139" w:rsidRDefault="00EE09F7" w:rsidP="008F4BED">
      <w:pPr>
        <w:jc w:val="left"/>
        <w:rPr>
          <w:rFonts w:ascii="BIZ UDP明朝 Medium" w:eastAsia="BIZ UDP明朝 Medium" w:hAnsi="BIZ UDP明朝 Medium"/>
          <w:szCs w:val="21"/>
        </w:rPr>
      </w:pPr>
    </w:p>
    <w:p w14:paraId="43ADE1DA" w14:textId="407D2391" w:rsidR="008F4BED" w:rsidRPr="00A60139" w:rsidRDefault="008F4BED" w:rsidP="008F4BED">
      <w:pPr>
        <w:jc w:val="left"/>
        <w:rPr>
          <w:rFonts w:ascii="BIZ UDP明朝 Medium" w:eastAsia="BIZ UDP明朝 Medium" w:hAnsi="BIZ UDP明朝 Medium"/>
          <w:szCs w:val="21"/>
        </w:rPr>
      </w:pPr>
      <w:r w:rsidRPr="00A60139">
        <w:rPr>
          <w:rFonts w:ascii="BIZ UDP明朝 Medium" w:eastAsia="BIZ UDP明朝 Medium" w:hAnsi="BIZ UDP明朝 Medium" w:hint="eastAsia"/>
          <w:szCs w:val="21"/>
        </w:rPr>
        <w:t>（</w:t>
      </w:r>
      <w:r w:rsidR="004B4236">
        <w:rPr>
          <w:rFonts w:ascii="BIZ UDP明朝 Medium" w:eastAsia="BIZ UDP明朝 Medium" w:hAnsi="BIZ UDP明朝 Medium" w:hint="eastAsia"/>
          <w:szCs w:val="21"/>
        </w:rPr>
        <w:t>助成</w:t>
      </w:r>
      <w:r w:rsidRPr="00A60139">
        <w:rPr>
          <w:rFonts w:ascii="BIZ UDP明朝 Medium" w:eastAsia="BIZ UDP明朝 Medium" w:hAnsi="BIZ UDP明朝 Medium" w:hint="eastAsia"/>
          <w:szCs w:val="21"/>
        </w:rPr>
        <w:t>対象事業）</w:t>
      </w:r>
    </w:p>
    <w:p w14:paraId="00BE3FF1" w14:textId="4B761486" w:rsidR="008F4BED" w:rsidRPr="00A60139" w:rsidRDefault="00EE09F7" w:rsidP="00090E05">
      <w:pPr>
        <w:ind w:left="210" w:hangingChars="100" w:hanging="210"/>
        <w:jc w:val="left"/>
        <w:rPr>
          <w:rFonts w:ascii="BIZ UDP明朝 Medium" w:eastAsia="BIZ UDP明朝 Medium" w:hAnsi="BIZ UDP明朝 Medium"/>
          <w:szCs w:val="21"/>
        </w:rPr>
      </w:pPr>
      <w:r w:rsidRPr="00A60139">
        <w:rPr>
          <w:rFonts w:ascii="BIZ UDP明朝 Medium" w:eastAsia="BIZ UDP明朝 Medium" w:hAnsi="BIZ UDP明朝 Medium" w:hint="eastAsia"/>
          <w:szCs w:val="21"/>
        </w:rPr>
        <w:t>第３</w:t>
      </w:r>
      <w:r w:rsidR="008F4BED" w:rsidRPr="00A60139">
        <w:rPr>
          <w:rFonts w:ascii="BIZ UDP明朝 Medium" w:eastAsia="BIZ UDP明朝 Medium" w:hAnsi="BIZ UDP明朝 Medium" w:hint="eastAsia"/>
          <w:szCs w:val="21"/>
        </w:rPr>
        <w:t xml:space="preserve">条　</w:t>
      </w:r>
      <w:r w:rsidR="00B01199">
        <w:rPr>
          <w:rFonts w:ascii="BIZ UDP明朝 Medium" w:eastAsia="BIZ UDP明朝 Medium" w:hAnsi="BIZ UDP明朝 Medium" w:hint="eastAsia"/>
          <w:szCs w:val="21"/>
        </w:rPr>
        <w:t>次の（１）（２）</w:t>
      </w:r>
      <w:r w:rsidR="00B01199" w:rsidRPr="00B01199">
        <w:rPr>
          <w:rFonts w:ascii="BIZ UDP明朝 Medium" w:eastAsia="BIZ UDP明朝 Medium" w:hAnsi="BIZ UDP明朝 Medium" w:hint="eastAsia"/>
          <w:szCs w:val="21"/>
        </w:rPr>
        <w:t>の条件に加え、</w:t>
      </w:r>
      <w:r w:rsidR="00B01199">
        <w:rPr>
          <w:rFonts w:ascii="BIZ UDP明朝 Medium" w:eastAsia="BIZ UDP明朝 Medium" w:hAnsi="BIZ UDP明朝 Medium" w:hint="eastAsia"/>
          <w:szCs w:val="21"/>
        </w:rPr>
        <w:t>（</w:t>
      </w:r>
      <w:r w:rsidR="00583BAF">
        <w:rPr>
          <w:rFonts w:ascii="BIZ UDP明朝 Medium" w:eastAsia="BIZ UDP明朝 Medium" w:hAnsi="BIZ UDP明朝 Medium" w:hint="eastAsia"/>
          <w:szCs w:val="21"/>
        </w:rPr>
        <w:t>3</w:t>
      </w:r>
      <w:r w:rsidR="00B01199">
        <w:rPr>
          <w:rFonts w:ascii="BIZ UDP明朝 Medium" w:eastAsia="BIZ UDP明朝 Medium" w:hAnsi="BIZ UDP明朝 Medium" w:hint="eastAsia"/>
          <w:szCs w:val="21"/>
        </w:rPr>
        <w:t>）</w:t>
      </w:r>
      <w:r w:rsidR="00B01199" w:rsidRPr="00B01199">
        <w:rPr>
          <w:rFonts w:ascii="BIZ UDP明朝 Medium" w:eastAsia="BIZ UDP明朝 Medium" w:hAnsi="BIZ UDP明朝 Medium" w:hint="eastAsia"/>
          <w:szCs w:val="21"/>
        </w:rPr>
        <w:t>または</w:t>
      </w:r>
      <w:r w:rsidR="00B01199">
        <w:rPr>
          <w:rFonts w:ascii="BIZ UDP明朝 Medium" w:eastAsia="BIZ UDP明朝 Medium" w:hAnsi="BIZ UDP明朝 Medium" w:hint="eastAsia"/>
          <w:szCs w:val="21"/>
        </w:rPr>
        <w:t>（</w:t>
      </w:r>
      <w:r w:rsidR="00583BAF">
        <w:rPr>
          <w:rFonts w:ascii="BIZ UDP明朝 Medium" w:eastAsia="BIZ UDP明朝 Medium" w:hAnsi="BIZ UDP明朝 Medium" w:hint="eastAsia"/>
          <w:szCs w:val="21"/>
        </w:rPr>
        <w:t>4</w:t>
      </w:r>
      <w:r w:rsidR="00B01199">
        <w:rPr>
          <w:rFonts w:ascii="BIZ UDP明朝 Medium" w:eastAsia="BIZ UDP明朝 Medium" w:hAnsi="BIZ UDP明朝 Medium" w:hint="eastAsia"/>
          <w:szCs w:val="21"/>
        </w:rPr>
        <w:t>）</w:t>
      </w:r>
      <w:r w:rsidR="00B01199" w:rsidRPr="00B01199">
        <w:rPr>
          <w:rFonts w:ascii="BIZ UDP明朝 Medium" w:eastAsia="BIZ UDP明朝 Medium" w:hAnsi="BIZ UDP明朝 Medium" w:hint="eastAsia"/>
          <w:szCs w:val="21"/>
        </w:rPr>
        <w:t>の条件のいずれかを満たす訪日ツアー</w:t>
      </w:r>
      <w:r w:rsidR="008F4BED" w:rsidRPr="00A60139">
        <w:rPr>
          <w:rFonts w:ascii="BIZ UDP明朝 Medium" w:eastAsia="BIZ UDP明朝 Medium" w:hAnsi="BIZ UDP明朝 Medium" w:hint="eastAsia"/>
          <w:szCs w:val="21"/>
        </w:rPr>
        <w:t>を</w:t>
      </w:r>
      <w:r w:rsidR="000B631B">
        <w:rPr>
          <w:rFonts w:ascii="BIZ UDP明朝 Medium" w:eastAsia="BIZ UDP明朝 Medium" w:hAnsi="BIZ UDP明朝 Medium" w:hint="eastAsia"/>
          <w:szCs w:val="21"/>
        </w:rPr>
        <w:t>助成</w:t>
      </w:r>
      <w:r w:rsidR="008F4BED" w:rsidRPr="00A60139">
        <w:rPr>
          <w:rFonts w:ascii="BIZ UDP明朝 Medium" w:eastAsia="BIZ UDP明朝 Medium" w:hAnsi="BIZ UDP明朝 Medium" w:hint="eastAsia"/>
          <w:szCs w:val="21"/>
        </w:rPr>
        <w:t>金の交付対象事業とする。</w:t>
      </w:r>
    </w:p>
    <w:p w14:paraId="2A5252C1" w14:textId="5F0E2440" w:rsidR="008F4BED" w:rsidRPr="00A60139" w:rsidRDefault="008F4BED" w:rsidP="00583BAF">
      <w:pPr>
        <w:ind w:leftChars="100" w:left="525" w:hangingChars="150" w:hanging="315"/>
        <w:jc w:val="left"/>
        <w:rPr>
          <w:rFonts w:ascii="BIZ UDP明朝 Medium" w:eastAsia="BIZ UDP明朝 Medium" w:hAnsi="BIZ UDP明朝 Medium"/>
          <w:szCs w:val="21"/>
        </w:rPr>
      </w:pPr>
      <w:r w:rsidRPr="00A60139">
        <w:rPr>
          <w:rFonts w:ascii="BIZ UDP明朝 Medium" w:eastAsia="BIZ UDP明朝 Medium" w:hAnsi="BIZ UDP明朝 Medium" w:hint="eastAsia"/>
          <w:szCs w:val="21"/>
        </w:rPr>
        <w:t>（１）</w:t>
      </w:r>
      <w:r w:rsidR="00B01199" w:rsidRPr="00B01199">
        <w:rPr>
          <w:rFonts w:ascii="BIZ UDP明朝 Medium" w:eastAsia="BIZ UDP明朝 Medium" w:hAnsi="BIZ UDP明朝 Medium" w:hint="eastAsia"/>
          <w:szCs w:val="21"/>
        </w:rPr>
        <w:t>本県での宿泊を含み、</w:t>
      </w:r>
      <w:r w:rsidR="00583BAF" w:rsidRPr="00B01199">
        <w:rPr>
          <w:rFonts w:ascii="BIZ UDP明朝 Medium" w:eastAsia="BIZ UDP明朝 Medium" w:hAnsi="BIZ UDP明朝 Medium" w:hint="eastAsia"/>
          <w:szCs w:val="21"/>
        </w:rPr>
        <w:t>令和</w:t>
      </w:r>
      <w:r w:rsidR="00B72B04">
        <w:rPr>
          <w:rFonts w:ascii="BIZ UDP明朝 Medium" w:eastAsia="BIZ UDP明朝 Medium" w:hAnsi="BIZ UDP明朝 Medium" w:hint="eastAsia"/>
          <w:szCs w:val="21"/>
        </w:rPr>
        <w:t>７</w:t>
      </w:r>
      <w:r w:rsidR="00583BAF" w:rsidRPr="00B01199">
        <w:rPr>
          <w:rFonts w:ascii="BIZ UDP明朝 Medium" w:eastAsia="BIZ UDP明朝 Medium" w:hAnsi="BIZ UDP明朝 Medium" w:hint="eastAsia"/>
          <w:szCs w:val="21"/>
        </w:rPr>
        <w:t>年４月１日（</w:t>
      </w:r>
      <w:r w:rsidR="00B72B04">
        <w:rPr>
          <w:rFonts w:ascii="BIZ UDP明朝 Medium" w:eastAsia="BIZ UDP明朝 Medium" w:hAnsi="BIZ UDP明朝 Medium" w:hint="eastAsia"/>
          <w:szCs w:val="21"/>
        </w:rPr>
        <w:t>火</w:t>
      </w:r>
      <w:r w:rsidR="00583BAF" w:rsidRPr="00B01199">
        <w:rPr>
          <w:rFonts w:ascii="BIZ UDP明朝 Medium" w:eastAsia="BIZ UDP明朝 Medium" w:hAnsi="BIZ UDP明朝 Medium" w:hint="eastAsia"/>
          <w:szCs w:val="21"/>
        </w:rPr>
        <w:t>）</w:t>
      </w:r>
      <w:r w:rsidR="00583BAF">
        <w:rPr>
          <w:rFonts w:ascii="BIZ UDP明朝 Medium" w:eastAsia="BIZ UDP明朝 Medium" w:hAnsi="BIZ UDP明朝 Medium" w:hint="eastAsia"/>
          <w:szCs w:val="21"/>
        </w:rPr>
        <w:t>から</w:t>
      </w:r>
      <w:r w:rsidR="00B01199" w:rsidRPr="00B01199">
        <w:rPr>
          <w:rFonts w:ascii="BIZ UDP明朝 Medium" w:eastAsia="BIZ UDP明朝 Medium" w:hAnsi="BIZ UDP明朝 Medium" w:hint="eastAsia"/>
          <w:szCs w:val="21"/>
        </w:rPr>
        <w:t>令和</w:t>
      </w:r>
      <w:r w:rsidR="00B72B04">
        <w:rPr>
          <w:rFonts w:ascii="BIZ UDP明朝 Medium" w:eastAsia="BIZ UDP明朝 Medium" w:hAnsi="BIZ UDP明朝 Medium" w:hint="eastAsia"/>
          <w:szCs w:val="21"/>
        </w:rPr>
        <w:t>８</w:t>
      </w:r>
      <w:r w:rsidR="00B01199" w:rsidRPr="00B01199">
        <w:rPr>
          <w:rFonts w:ascii="BIZ UDP明朝 Medium" w:eastAsia="BIZ UDP明朝 Medium" w:hAnsi="BIZ UDP明朝 Medium" w:hint="eastAsia"/>
          <w:szCs w:val="21"/>
        </w:rPr>
        <w:t>年２月2</w:t>
      </w:r>
      <w:r w:rsidR="001A0A6E">
        <w:rPr>
          <w:rFonts w:ascii="BIZ UDP明朝 Medium" w:eastAsia="BIZ UDP明朝 Medium" w:hAnsi="BIZ UDP明朝 Medium"/>
          <w:szCs w:val="21"/>
        </w:rPr>
        <w:t>8</w:t>
      </w:r>
      <w:r w:rsidR="00B01199" w:rsidRPr="00B01199">
        <w:rPr>
          <w:rFonts w:ascii="BIZ UDP明朝 Medium" w:eastAsia="BIZ UDP明朝 Medium" w:hAnsi="BIZ UDP明朝 Medium" w:hint="eastAsia"/>
          <w:szCs w:val="21"/>
        </w:rPr>
        <w:t>日（</w:t>
      </w:r>
      <w:r w:rsidR="00B72B04">
        <w:rPr>
          <w:rFonts w:ascii="BIZ UDP明朝 Medium" w:eastAsia="BIZ UDP明朝 Medium" w:hAnsi="BIZ UDP明朝 Medium" w:hint="eastAsia"/>
          <w:szCs w:val="21"/>
        </w:rPr>
        <w:t>土</w:t>
      </w:r>
      <w:r w:rsidR="00B01199" w:rsidRPr="00B01199">
        <w:rPr>
          <w:rFonts w:ascii="BIZ UDP明朝 Medium" w:eastAsia="BIZ UDP明朝 Medium" w:hAnsi="BIZ UDP明朝 Medium" w:hint="eastAsia"/>
          <w:szCs w:val="21"/>
        </w:rPr>
        <w:t>）までに本県での宿泊日が到来するもの</w:t>
      </w:r>
    </w:p>
    <w:p w14:paraId="333D84CA" w14:textId="0DDCEF9A" w:rsidR="00E13BA4" w:rsidRPr="00A60139" w:rsidRDefault="00E13BA4" w:rsidP="00E13BA4">
      <w:pPr>
        <w:ind w:leftChars="100" w:left="420" w:hangingChars="100" w:hanging="210"/>
        <w:jc w:val="left"/>
        <w:rPr>
          <w:rFonts w:ascii="BIZ UDP明朝 Medium" w:eastAsia="BIZ UDP明朝 Medium" w:hAnsi="BIZ UDP明朝 Medium"/>
          <w:szCs w:val="21"/>
        </w:rPr>
      </w:pPr>
      <w:r w:rsidRPr="00A60139">
        <w:rPr>
          <w:rFonts w:ascii="BIZ UDP明朝 Medium" w:eastAsia="BIZ UDP明朝 Medium" w:hAnsi="BIZ UDP明朝 Medium" w:hint="eastAsia"/>
          <w:szCs w:val="21"/>
        </w:rPr>
        <w:t>（</w:t>
      </w:r>
      <w:r w:rsidR="00583BAF">
        <w:rPr>
          <w:rFonts w:ascii="BIZ UDP明朝 Medium" w:eastAsia="BIZ UDP明朝 Medium" w:hAnsi="BIZ UDP明朝 Medium" w:hint="eastAsia"/>
          <w:szCs w:val="21"/>
        </w:rPr>
        <w:t>2</w:t>
      </w:r>
      <w:r w:rsidRPr="00A60139">
        <w:rPr>
          <w:rFonts w:ascii="BIZ UDP明朝 Medium" w:eastAsia="BIZ UDP明朝 Medium" w:hAnsi="BIZ UDP明朝 Medium" w:hint="eastAsia"/>
          <w:szCs w:val="21"/>
        </w:rPr>
        <w:t>）</w:t>
      </w:r>
      <w:r w:rsidR="00B01199" w:rsidRPr="00B01199">
        <w:rPr>
          <w:rFonts w:ascii="BIZ UDP明朝 Medium" w:eastAsia="BIZ UDP明朝 Medium" w:hAnsi="BIZ UDP明朝 Medium" w:hint="eastAsia"/>
          <w:szCs w:val="21"/>
        </w:rPr>
        <w:t>欧米豪</w:t>
      </w:r>
      <w:r w:rsidR="00583BAF">
        <w:rPr>
          <w:rFonts w:ascii="BIZ UDP明朝 Medium" w:eastAsia="BIZ UDP明朝 Medium" w:hAnsi="BIZ UDP明朝 Medium" w:hint="eastAsia"/>
          <w:szCs w:val="21"/>
        </w:rPr>
        <w:t>に国籍を有し、かつ現に</w:t>
      </w:r>
      <w:r w:rsidR="00B01199" w:rsidRPr="00B01199">
        <w:rPr>
          <w:rFonts w:ascii="BIZ UDP明朝 Medium" w:eastAsia="BIZ UDP明朝 Medium" w:hAnsi="BIZ UDP明朝 Medium" w:hint="eastAsia"/>
          <w:szCs w:val="21"/>
        </w:rPr>
        <w:t>居住</w:t>
      </w:r>
      <w:r w:rsidR="00583BAF">
        <w:rPr>
          <w:rFonts w:ascii="BIZ UDP明朝 Medium" w:eastAsia="BIZ UDP明朝 Medium" w:hAnsi="BIZ UDP明朝 Medium" w:hint="eastAsia"/>
          <w:szCs w:val="21"/>
        </w:rPr>
        <w:t>している</w:t>
      </w:r>
      <w:r w:rsidR="00B01199" w:rsidRPr="00B01199">
        <w:rPr>
          <w:rFonts w:ascii="BIZ UDP明朝 Medium" w:eastAsia="BIZ UDP明朝 Medium" w:hAnsi="BIZ UDP明朝 Medium" w:hint="eastAsia"/>
          <w:szCs w:val="21"/>
        </w:rPr>
        <w:t>者（※</w:t>
      </w:r>
      <w:r w:rsidR="00B01199">
        <w:rPr>
          <w:rFonts w:ascii="BIZ UDP明朝 Medium" w:eastAsia="BIZ UDP明朝 Medium" w:hAnsi="BIZ UDP明朝 Medium" w:hint="eastAsia"/>
          <w:szCs w:val="21"/>
        </w:rPr>
        <w:t>別表１</w:t>
      </w:r>
      <w:r w:rsidR="00B01199" w:rsidRPr="00B01199">
        <w:rPr>
          <w:rFonts w:ascii="BIZ UDP明朝 Medium" w:eastAsia="BIZ UDP明朝 Medium" w:hAnsi="BIZ UDP明朝 Medium" w:hint="eastAsia"/>
          <w:szCs w:val="21"/>
        </w:rPr>
        <w:t>）が</w:t>
      </w:r>
      <w:r w:rsidR="00583BAF" w:rsidRPr="00583BAF">
        <w:rPr>
          <w:rFonts w:ascii="BIZ UDP明朝 Medium" w:eastAsia="BIZ UDP明朝 Medium" w:hAnsi="BIZ UDP明朝 Medium" w:hint="eastAsia"/>
          <w:szCs w:val="21"/>
        </w:rPr>
        <w:t>参加者の過半数を</w:t>
      </w:r>
      <w:r w:rsidR="00B01199" w:rsidRPr="00B01199">
        <w:rPr>
          <w:rFonts w:ascii="BIZ UDP明朝 Medium" w:eastAsia="BIZ UDP明朝 Medium" w:hAnsi="BIZ UDP明朝 Medium" w:hint="eastAsia"/>
          <w:szCs w:val="21"/>
        </w:rPr>
        <w:t>占めるもの</w:t>
      </w:r>
    </w:p>
    <w:p w14:paraId="5A1C0895" w14:textId="03F4288F" w:rsidR="00E13BA4" w:rsidRPr="00A60139" w:rsidRDefault="00E13BA4" w:rsidP="00B01199">
      <w:pPr>
        <w:ind w:leftChars="100" w:left="630" w:hangingChars="200" w:hanging="420"/>
        <w:jc w:val="left"/>
        <w:rPr>
          <w:rFonts w:ascii="BIZ UDP明朝 Medium" w:eastAsia="BIZ UDP明朝 Medium" w:hAnsi="BIZ UDP明朝 Medium"/>
          <w:szCs w:val="21"/>
        </w:rPr>
      </w:pPr>
      <w:r w:rsidRPr="00A60139">
        <w:rPr>
          <w:rFonts w:ascii="BIZ UDP明朝 Medium" w:eastAsia="BIZ UDP明朝 Medium" w:hAnsi="BIZ UDP明朝 Medium" w:hint="eastAsia"/>
          <w:szCs w:val="21"/>
        </w:rPr>
        <w:t>（</w:t>
      </w:r>
      <w:r w:rsidR="00583BAF">
        <w:rPr>
          <w:rFonts w:ascii="BIZ UDP明朝 Medium" w:eastAsia="BIZ UDP明朝 Medium" w:hAnsi="BIZ UDP明朝 Medium" w:hint="eastAsia"/>
          <w:szCs w:val="21"/>
        </w:rPr>
        <w:t>3</w:t>
      </w:r>
      <w:r w:rsidRPr="00A60139">
        <w:rPr>
          <w:rFonts w:ascii="BIZ UDP明朝 Medium" w:eastAsia="BIZ UDP明朝 Medium" w:hAnsi="BIZ UDP明朝 Medium" w:hint="eastAsia"/>
          <w:szCs w:val="21"/>
        </w:rPr>
        <w:t>）</w:t>
      </w:r>
      <w:r w:rsidR="00B01199" w:rsidRPr="00B01199">
        <w:rPr>
          <w:rFonts w:ascii="BIZ UDP明朝 Medium" w:eastAsia="BIZ UDP明朝 Medium" w:hAnsi="BIZ UDP明朝 Medium" w:hint="eastAsia"/>
          <w:szCs w:val="21"/>
        </w:rPr>
        <w:t>海外現地旅行エージェント（以下、海外ＡＧＴ）からの依頼に基づき、国内ランドオペレーター（以下、ＬＯＰ）が訪日ツアー催行に係る各種手配業務を行うもの</w:t>
      </w:r>
    </w:p>
    <w:p w14:paraId="782B3D7B" w14:textId="39A4E34A" w:rsidR="00CC6B96" w:rsidRDefault="00E13BA4" w:rsidP="00CC6B96">
      <w:pPr>
        <w:ind w:leftChars="100" w:left="420" w:hangingChars="100" w:hanging="210"/>
        <w:jc w:val="left"/>
        <w:rPr>
          <w:rFonts w:ascii="BIZ UDP明朝 Medium" w:eastAsia="BIZ UDP明朝 Medium" w:hAnsi="BIZ UDP明朝 Medium"/>
          <w:bCs/>
          <w:szCs w:val="21"/>
        </w:rPr>
      </w:pPr>
      <w:r w:rsidRPr="00A60139">
        <w:rPr>
          <w:rFonts w:ascii="BIZ UDP明朝 Medium" w:eastAsia="BIZ UDP明朝 Medium" w:hAnsi="BIZ UDP明朝 Medium" w:hint="eastAsia"/>
          <w:szCs w:val="21"/>
        </w:rPr>
        <w:t>（</w:t>
      </w:r>
      <w:r w:rsidR="00583BAF">
        <w:rPr>
          <w:rFonts w:ascii="BIZ UDP明朝 Medium" w:eastAsia="BIZ UDP明朝 Medium" w:hAnsi="BIZ UDP明朝 Medium" w:hint="eastAsia"/>
          <w:szCs w:val="21"/>
        </w:rPr>
        <w:t>4</w:t>
      </w:r>
      <w:r w:rsidRPr="00A60139">
        <w:rPr>
          <w:rFonts w:ascii="BIZ UDP明朝 Medium" w:eastAsia="BIZ UDP明朝 Medium" w:hAnsi="BIZ UDP明朝 Medium" w:hint="eastAsia"/>
          <w:szCs w:val="21"/>
        </w:rPr>
        <w:t>）</w:t>
      </w:r>
      <w:r w:rsidR="00B01199" w:rsidRPr="00B01199">
        <w:rPr>
          <w:rFonts w:ascii="BIZ UDP明朝 Medium" w:eastAsia="BIZ UDP明朝 Medium" w:hAnsi="BIZ UDP明朝 Medium" w:hint="eastAsia"/>
          <w:bCs/>
          <w:szCs w:val="21"/>
        </w:rPr>
        <w:t>ＬＯＰからの訪日ツアー旅程の提案に基づき、海外ＡＧＴが参加者募集を行うもの</w:t>
      </w:r>
    </w:p>
    <w:p w14:paraId="1623B7D3" w14:textId="020D1F1C" w:rsidR="00583BAF" w:rsidRDefault="00583BAF" w:rsidP="00583BAF">
      <w:pPr>
        <w:jc w:val="left"/>
        <w:rPr>
          <w:rFonts w:ascii="BIZ UDP明朝 Medium" w:eastAsia="BIZ UDP明朝 Medium" w:hAnsi="BIZ UDP明朝 Medium"/>
          <w:bCs/>
          <w:szCs w:val="21"/>
        </w:rPr>
      </w:pPr>
      <w:r>
        <w:rPr>
          <w:rFonts w:ascii="BIZ UDP明朝 Medium" w:eastAsia="BIZ UDP明朝 Medium" w:hAnsi="BIZ UDP明朝 Medium" w:hint="eastAsia"/>
          <w:bCs/>
          <w:szCs w:val="21"/>
        </w:rPr>
        <w:t xml:space="preserve">２　</w:t>
      </w:r>
      <w:r w:rsidR="00D276E2">
        <w:rPr>
          <w:rFonts w:ascii="BIZ UDP明朝 Medium" w:eastAsia="BIZ UDP明朝 Medium" w:hAnsi="BIZ UDP明朝 Medium" w:hint="eastAsia"/>
          <w:bCs/>
          <w:szCs w:val="21"/>
        </w:rPr>
        <w:t>また、以下に該当する場合は、この助成金の対象としない。</w:t>
      </w:r>
    </w:p>
    <w:p w14:paraId="2E445FC3" w14:textId="604630AA" w:rsidR="00D276E2" w:rsidRDefault="00D276E2" w:rsidP="00090E05">
      <w:pPr>
        <w:ind w:leftChars="100" w:left="420" w:hangingChars="100" w:hanging="210"/>
        <w:jc w:val="left"/>
        <w:rPr>
          <w:rFonts w:ascii="BIZ UDP明朝 Medium" w:eastAsia="BIZ UDP明朝 Medium" w:hAnsi="BIZ UDP明朝 Medium"/>
          <w:szCs w:val="21"/>
        </w:rPr>
      </w:pPr>
      <w:r w:rsidRPr="00D276E2">
        <w:rPr>
          <w:rFonts w:ascii="BIZ UDP明朝 Medium" w:eastAsia="BIZ UDP明朝 Medium" w:hAnsi="BIZ UDP明朝 Medium"/>
          <w:szCs w:val="21"/>
        </w:rPr>
        <w:t>（</w:t>
      </w:r>
      <w:r w:rsidR="00583BAF">
        <w:rPr>
          <w:rFonts w:ascii="BIZ UDP明朝 Medium" w:eastAsia="BIZ UDP明朝 Medium" w:hAnsi="BIZ UDP明朝 Medium" w:hint="eastAsia"/>
          <w:szCs w:val="21"/>
        </w:rPr>
        <w:t>１</w:t>
      </w:r>
      <w:r w:rsidRPr="00D276E2">
        <w:rPr>
          <w:rFonts w:ascii="BIZ UDP明朝 Medium" w:eastAsia="BIZ UDP明朝 Medium" w:hAnsi="BIZ UDP明朝 Medium"/>
          <w:szCs w:val="21"/>
        </w:rPr>
        <w:t xml:space="preserve">）次のいずれかに該当する者（暴力団等） </w:t>
      </w:r>
    </w:p>
    <w:p w14:paraId="666BABB3" w14:textId="77777777" w:rsidR="00D276E2" w:rsidRDefault="00D276E2" w:rsidP="00D276E2">
      <w:pPr>
        <w:ind w:leftChars="300" w:left="945" w:hangingChars="150" w:hanging="315"/>
        <w:jc w:val="left"/>
        <w:rPr>
          <w:rFonts w:ascii="BIZ UDP明朝 Medium" w:eastAsia="BIZ UDP明朝 Medium" w:hAnsi="BIZ UDP明朝 Medium"/>
          <w:szCs w:val="21"/>
        </w:rPr>
      </w:pPr>
      <w:r w:rsidRPr="00D276E2">
        <w:rPr>
          <w:rFonts w:ascii="BIZ UDP明朝 Medium" w:eastAsia="BIZ UDP明朝 Medium" w:hAnsi="BIZ UDP明朝 Medium"/>
          <w:szCs w:val="21"/>
        </w:rPr>
        <w:t xml:space="preserve">ア 暴力団（暴力団員による不当な行為の防止等に関する法律（平成３年法律第７７号。以下「法」 という。）第２条第２号に規定する暴力団をいう。以下同じ。） </w:t>
      </w:r>
    </w:p>
    <w:p w14:paraId="5DA1FEDF" w14:textId="77777777" w:rsidR="00D276E2" w:rsidRDefault="00D276E2" w:rsidP="00D276E2">
      <w:pPr>
        <w:ind w:leftChars="300" w:left="945" w:hangingChars="150" w:hanging="315"/>
        <w:jc w:val="left"/>
        <w:rPr>
          <w:rFonts w:ascii="BIZ UDP明朝 Medium" w:eastAsia="BIZ UDP明朝 Medium" w:hAnsi="BIZ UDP明朝 Medium"/>
          <w:szCs w:val="21"/>
        </w:rPr>
      </w:pPr>
      <w:r w:rsidRPr="00D276E2">
        <w:rPr>
          <w:rFonts w:ascii="BIZ UDP明朝 Medium" w:eastAsia="BIZ UDP明朝 Medium" w:hAnsi="BIZ UDP明朝 Medium"/>
          <w:szCs w:val="21"/>
        </w:rPr>
        <w:t xml:space="preserve">イ 暴力団員（法第２条第６号に規定する暴力団員をいう。以下同じ。） </w:t>
      </w:r>
    </w:p>
    <w:p w14:paraId="7C2E8C4C" w14:textId="236E0BF2" w:rsidR="00D276E2" w:rsidRDefault="00D276E2" w:rsidP="00D276E2">
      <w:pPr>
        <w:ind w:leftChars="300" w:left="945" w:hangingChars="150" w:hanging="315"/>
        <w:jc w:val="left"/>
        <w:rPr>
          <w:rFonts w:ascii="BIZ UDP明朝 Medium" w:eastAsia="BIZ UDP明朝 Medium" w:hAnsi="BIZ UDP明朝 Medium"/>
          <w:szCs w:val="21"/>
        </w:rPr>
      </w:pPr>
      <w:r w:rsidRPr="00D276E2">
        <w:rPr>
          <w:rFonts w:ascii="BIZ UDP明朝 Medium" w:eastAsia="BIZ UDP明朝 Medium" w:hAnsi="BIZ UDP明朝 Medium"/>
          <w:szCs w:val="21"/>
        </w:rPr>
        <w:t xml:space="preserve">ウ 自己、自社もしくは第三者の不正の利益を図る目的または第三者に損害を与える目的をもって、暴力団または暴力団員を利用している者 </w:t>
      </w:r>
    </w:p>
    <w:p w14:paraId="638DC123" w14:textId="77777777" w:rsidR="00D276E2" w:rsidRDefault="00D276E2" w:rsidP="00D276E2">
      <w:pPr>
        <w:ind w:leftChars="300" w:left="945" w:hangingChars="150" w:hanging="315"/>
        <w:jc w:val="left"/>
        <w:rPr>
          <w:rFonts w:ascii="BIZ UDP明朝 Medium" w:eastAsia="BIZ UDP明朝 Medium" w:hAnsi="BIZ UDP明朝 Medium"/>
          <w:szCs w:val="21"/>
        </w:rPr>
      </w:pPr>
      <w:r w:rsidRPr="00D276E2">
        <w:rPr>
          <w:rFonts w:ascii="BIZ UDP明朝 Medium" w:eastAsia="BIZ UDP明朝 Medium" w:hAnsi="BIZ UDP明朝 Medium"/>
          <w:szCs w:val="21"/>
        </w:rPr>
        <w:t xml:space="preserve">エ 暴力団または暴力団員に対して資金等を供給し、または便宜を供与するなど、直接的もしくは 積極的に暴力団の維持、運営に協力し、または関与している者 </w:t>
      </w:r>
    </w:p>
    <w:p w14:paraId="754FC93E" w14:textId="77777777" w:rsidR="00D276E2" w:rsidRDefault="00D276E2" w:rsidP="00D276E2">
      <w:pPr>
        <w:ind w:leftChars="300" w:left="945" w:hangingChars="150" w:hanging="315"/>
        <w:jc w:val="left"/>
        <w:rPr>
          <w:rFonts w:ascii="BIZ UDP明朝 Medium" w:eastAsia="BIZ UDP明朝 Medium" w:hAnsi="BIZ UDP明朝 Medium"/>
          <w:szCs w:val="21"/>
        </w:rPr>
      </w:pPr>
      <w:r w:rsidRPr="00D276E2">
        <w:rPr>
          <w:rFonts w:ascii="BIZ UDP明朝 Medium" w:eastAsia="BIZ UDP明朝 Medium" w:hAnsi="BIZ UDP明朝 Medium"/>
          <w:szCs w:val="21"/>
        </w:rPr>
        <w:t xml:space="preserve">オ 暴力団または暴力団員と社会的に非難されるべき関係を有している者 </w:t>
      </w:r>
    </w:p>
    <w:p w14:paraId="371CF439" w14:textId="4FCCFD82" w:rsidR="00D276E2" w:rsidRDefault="00D276E2" w:rsidP="00D276E2">
      <w:pPr>
        <w:ind w:leftChars="300" w:left="945" w:hangingChars="150" w:hanging="315"/>
        <w:jc w:val="left"/>
        <w:rPr>
          <w:rFonts w:ascii="BIZ UDP明朝 Medium" w:eastAsia="BIZ UDP明朝 Medium" w:hAnsi="BIZ UDP明朝 Medium"/>
          <w:szCs w:val="21"/>
        </w:rPr>
      </w:pPr>
      <w:r w:rsidRPr="00D276E2">
        <w:rPr>
          <w:rFonts w:ascii="BIZ UDP明朝 Medium" w:eastAsia="BIZ UDP明朝 Medium" w:hAnsi="BIZ UDP明朝 Medium"/>
          <w:szCs w:val="21"/>
        </w:rPr>
        <w:lastRenderedPageBreak/>
        <w:t xml:space="preserve">カ 上記アからオまでのいずれかに該当する者であることを知りながら、これを不当に利用するなどしている者 </w:t>
      </w:r>
    </w:p>
    <w:p w14:paraId="461FE1FF" w14:textId="65D5BDBD" w:rsidR="00D276E2" w:rsidRDefault="00D276E2" w:rsidP="00D276E2">
      <w:pPr>
        <w:ind w:leftChars="200" w:left="630" w:hangingChars="100" w:hanging="210"/>
        <w:jc w:val="left"/>
        <w:rPr>
          <w:rFonts w:ascii="BIZ UDP明朝 Medium" w:eastAsia="BIZ UDP明朝 Medium" w:hAnsi="BIZ UDP明朝 Medium"/>
          <w:szCs w:val="21"/>
        </w:rPr>
      </w:pPr>
      <w:r w:rsidRPr="00D276E2">
        <w:rPr>
          <w:rFonts w:ascii="BIZ UDP明朝 Medium" w:eastAsia="BIZ UDP明朝 Medium" w:hAnsi="BIZ UDP明朝 Medium"/>
          <w:szCs w:val="21"/>
        </w:rPr>
        <w:t>（</w:t>
      </w:r>
      <w:r w:rsidR="00583BAF">
        <w:rPr>
          <w:rFonts w:ascii="BIZ UDP明朝 Medium" w:eastAsia="BIZ UDP明朝 Medium" w:hAnsi="BIZ UDP明朝 Medium" w:hint="eastAsia"/>
          <w:szCs w:val="21"/>
        </w:rPr>
        <w:t>２</w:t>
      </w:r>
      <w:r w:rsidRPr="00D276E2">
        <w:rPr>
          <w:rFonts w:ascii="BIZ UDP明朝 Medium" w:eastAsia="BIZ UDP明朝 Medium" w:hAnsi="BIZ UDP明朝 Medium"/>
          <w:szCs w:val="21"/>
        </w:rPr>
        <w:t xml:space="preserve">）風俗営業等の規制及び業務の適正化等に関する法律（昭和 23 年法律第 122 号）に規定する性 </w:t>
      </w:r>
    </w:p>
    <w:p w14:paraId="67942643" w14:textId="502DD365" w:rsidR="00D276E2" w:rsidRDefault="00D276E2" w:rsidP="00D276E2">
      <w:pPr>
        <w:ind w:leftChars="300" w:left="630" w:firstLineChars="50" w:firstLine="105"/>
        <w:jc w:val="left"/>
        <w:rPr>
          <w:rFonts w:ascii="BIZ UDP明朝 Medium" w:eastAsia="BIZ UDP明朝 Medium" w:hAnsi="BIZ UDP明朝 Medium"/>
          <w:szCs w:val="21"/>
        </w:rPr>
      </w:pPr>
      <w:r w:rsidRPr="00D276E2">
        <w:rPr>
          <w:rFonts w:ascii="BIZ UDP明朝 Medium" w:eastAsia="BIZ UDP明朝 Medium" w:hAnsi="BIZ UDP明朝 Medium"/>
          <w:szCs w:val="21"/>
        </w:rPr>
        <w:t>風俗関連特殊営業並びにそれらに類似する業種を営む者</w:t>
      </w:r>
    </w:p>
    <w:p w14:paraId="69DD5898" w14:textId="5A3C5E11" w:rsidR="00D276E2" w:rsidRPr="00D276E2" w:rsidRDefault="00D276E2" w:rsidP="00D276E2">
      <w:pPr>
        <w:ind w:firstLineChars="200" w:firstLine="420"/>
        <w:jc w:val="left"/>
        <w:rPr>
          <w:rFonts w:ascii="BIZ UDP明朝 Medium" w:eastAsia="BIZ UDP明朝 Medium" w:hAnsi="BIZ UDP明朝 Medium"/>
          <w:szCs w:val="21"/>
        </w:rPr>
      </w:pPr>
      <w:r w:rsidRPr="00D276E2">
        <w:rPr>
          <w:rFonts w:ascii="BIZ UDP明朝 Medium" w:eastAsia="BIZ UDP明朝 Medium" w:hAnsi="BIZ UDP明朝 Medium" w:hint="eastAsia"/>
          <w:szCs w:val="21"/>
        </w:rPr>
        <w:t>（</w:t>
      </w:r>
      <w:r w:rsidR="00583BAF">
        <w:rPr>
          <w:rFonts w:ascii="BIZ UDP明朝 Medium" w:eastAsia="BIZ UDP明朝 Medium" w:hAnsi="BIZ UDP明朝 Medium" w:hint="eastAsia"/>
          <w:szCs w:val="21"/>
        </w:rPr>
        <w:t>３</w:t>
      </w:r>
      <w:r w:rsidRPr="00D276E2">
        <w:rPr>
          <w:rFonts w:ascii="BIZ UDP明朝 Medium" w:eastAsia="BIZ UDP明朝 Medium" w:hAnsi="BIZ UDP明朝 Medium" w:hint="eastAsia"/>
          <w:szCs w:val="21"/>
        </w:rPr>
        <w:t>）営業に関して必要な許認可等を取得していない者</w:t>
      </w:r>
    </w:p>
    <w:p w14:paraId="0913A8C7" w14:textId="47F0EBF7" w:rsidR="00D276E2" w:rsidRPr="00446F4C" w:rsidRDefault="00D276E2" w:rsidP="00D276E2">
      <w:pPr>
        <w:ind w:firstLineChars="200" w:firstLine="420"/>
        <w:jc w:val="left"/>
        <w:rPr>
          <w:rFonts w:ascii="BIZ UDP明朝 Medium" w:eastAsia="BIZ UDP明朝 Medium" w:hAnsi="BIZ UDP明朝 Medium"/>
          <w:szCs w:val="21"/>
        </w:rPr>
      </w:pPr>
      <w:r w:rsidRPr="00D276E2">
        <w:rPr>
          <w:rFonts w:ascii="BIZ UDP明朝 Medium" w:eastAsia="BIZ UDP明朝 Medium" w:hAnsi="BIZ UDP明朝 Medium" w:hint="eastAsia"/>
          <w:szCs w:val="21"/>
        </w:rPr>
        <w:t>（</w:t>
      </w:r>
      <w:r w:rsidR="00583BAF">
        <w:rPr>
          <w:rFonts w:ascii="BIZ UDP明朝 Medium" w:eastAsia="BIZ UDP明朝 Medium" w:hAnsi="BIZ UDP明朝 Medium" w:hint="eastAsia"/>
          <w:szCs w:val="21"/>
        </w:rPr>
        <w:t>４</w:t>
      </w:r>
      <w:r w:rsidRPr="00D276E2">
        <w:rPr>
          <w:rFonts w:ascii="BIZ UDP明朝 Medium" w:eastAsia="BIZ UDP明朝 Medium" w:hAnsi="BIZ UDP明朝 Medium" w:hint="eastAsia"/>
          <w:szCs w:val="21"/>
        </w:rPr>
        <w:t>）会長が</w:t>
      </w:r>
      <w:r w:rsidR="00171C95">
        <w:rPr>
          <w:rFonts w:ascii="BIZ UDP明朝 Medium" w:eastAsia="BIZ UDP明朝 Medium" w:hAnsi="BIZ UDP明朝 Medium" w:hint="eastAsia"/>
          <w:szCs w:val="21"/>
        </w:rPr>
        <w:t>助成</w:t>
      </w:r>
      <w:r w:rsidRPr="00D276E2">
        <w:rPr>
          <w:rFonts w:ascii="BIZ UDP明朝 Medium" w:eastAsia="BIZ UDP明朝 Medium" w:hAnsi="BIZ UDP明朝 Medium" w:hint="eastAsia"/>
          <w:szCs w:val="21"/>
        </w:rPr>
        <w:t>金を交付するに当たり、社会的な信頼性および公平性を損なうおそれがある者</w:t>
      </w:r>
    </w:p>
    <w:p w14:paraId="184F92A5" w14:textId="77777777" w:rsidR="00AE445F" w:rsidRPr="00A60139" w:rsidRDefault="00AE445F" w:rsidP="00A5379C">
      <w:pPr>
        <w:jc w:val="left"/>
        <w:rPr>
          <w:rFonts w:ascii="BIZ UDP明朝 Medium" w:eastAsia="BIZ UDP明朝 Medium" w:hAnsi="BIZ UDP明朝 Medium"/>
          <w:szCs w:val="21"/>
        </w:rPr>
      </w:pPr>
    </w:p>
    <w:p w14:paraId="3FB99204" w14:textId="17A9A202" w:rsidR="00505051" w:rsidRPr="00A60139" w:rsidRDefault="00505051" w:rsidP="00A5379C">
      <w:pPr>
        <w:jc w:val="left"/>
        <w:rPr>
          <w:rFonts w:ascii="BIZ UDP明朝 Medium" w:eastAsia="BIZ UDP明朝 Medium" w:hAnsi="BIZ UDP明朝 Medium"/>
          <w:szCs w:val="21"/>
        </w:rPr>
      </w:pPr>
      <w:r w:rsidRPr="00A60139">
        <w:rPr>
          <w:rFonts w:ascii="BIZ UDP明朝 Medium" w:eastAsia="BIZ UDP明朝 Medium" w:hAnsi="BIZ UDP明朝 Medium" w:hint="eastAsia"/>
          <w:szCs w:val="21"/>
        </w:rPr>
        <w:t>（</w:t>
      </w:r>
      <w:r w:rsidR="004B4236">
        <w:rPr>
          <w:rFonts w:ascii="BIZ UDP明朝 Medium" w:eastAsia="BIZ UDP明朝 Medium" w:hAnsi="BIZ UDP明朝 Medium" w:hint="eastAsia"/>
          <w:szCs w:val="21"/>
        </w:rPr>
        <w:t>助成</w:t>
      </w:r>
      <w:r w:rsidRPr="00A60139">
        <w:rPr>
          <w:rFonts w:ascii="BIZ UDP明朝 Medium" w:eastAsia="BIZ UDP明朝 Medium" w:hAnsi="BIZ UDP明朝 Medium" w:hint="eastAsia"/>
          <w:szCs w:val="21"/>
        </w:rPr>
        <w:t>金の交付額）</w:t>
      </w:r>
    </w:p>
    <w:p w14:paraId="4B4ADF00" w14:textId="64C79A1E" w:rsidR="00A5379C" w:rsidRPr="00A60139" w:rsidRDefault="00AE445F" w:rsidP="00E43310">
      <w:pPr>
        <w:ind w:left="210" w:hangingChars="100" w:hanging="210"/>
        <w:jc w:val="left"/>
        <w:rPr>
          <w:rFonts w:ascii="BIZ UDP明朝 Medium" w:eastAsia="BIZ UDP明朝 Medium" w:hAnsi="BIZ UDP明朝 Medium"/>
          <w:szCs w:val="21"/>
        </w:rPr>
      </w:pPr>
      <w:r w:rsidRPr="00A60139">
        <w:rPr>
          <w:rFonts w:ascii="BIZ UDP明朝 Medium" w:eastAsia="BIZ UDP明朝 Medium" w:hAnsi="BIZ UDP明朝 Medium" w:hint="eastAsia"/>
          <w:szCs w:val="21"/>
        </w:rPr>
        <w:t>第</w:t>
      </w:r>
      <w:r w:rsidR="007B497B">
        <w:rPr>
          <w:rFonts w:ascii="BIZ UDP明朝 Medium" w:eastAsia="BIZ UDP明朝 Medium" w:hAnsi="BIZ UDP明朝 Medium" w:hint="eastAsia"/>
          <w:szCs w:val="21"/>
        </w:rPr>
        <w:t>４</w:t>
      </w:r>
      <w:r w:rsidR="00505051" w:rsidRPr="00A60139">
        <w:rPr>
          <w:rFonts w:ascii="BIZ UDP明朝 Medium" w:eastAsia="BIZ UDP明朝 Medium" w:hAnsi="BIZ UDP明朝 Medium" w:hint="eastAsia"/>
          <w:szCs w:val="21"/>
        </w:rPr>
        <w:t xml:space="preserve">条　</w:t>
      </w:r>
      <w:r w:rsidR="004B4236">
        <w:rPr>
          <w:rFonts w:ascii="BIZ UDP明朝 Medium" w:eastAsia="BIZ UDP明朝 Medium" w:hAnsi="BIZ UDP明朝 Medium" w:hint="eastAsia"/>
          <w:szCs w:val="21"/>
        </w:rPr>
        <w:t>助成</w:t>
      </w:r>
      <w:r w:rsidR="00A5379C" w:rsidRPr="00A60139">
        <w:rPr>
          <w:rFonts w:ascii="BIZ UDP明朝 Medium" w:eastAsia="BIZ UDP明朝 Medium" w:hAnsi="BIZ UDP明朝 Medium" w:hint="eastAsia"/>
          <w:szCs w:val="21"/>
        </w:rPr>
        <w:t>額は、</w:t>
      </w:r>
      <w:r w:rsidR="007B497B" w:rsidRPr="007B497B">
        <w:rPr>
          <w:rFonts w:ascii="BIZ UDP明朝 Medium" w:eastAsia="BIZ UDP明朝 Medium" w:hAnsi="BIZ UDP明朝 Medium" w:hint="eastAsia"/>
          <w:szCs w:val="21"/>
        </w:rPr>
        <w:t>欧米豪を居住地とする訪日ツアー参加者数と本県での宿泊日数</w:t>
      </w:r>
      <w:r w:rsidR="007B497B">
        <w:rPr>
          <w:rFonts w:ascii="BIZ UDP明朝 Medium" w:eastAsia="BIZ UDP明朝 Medium" w:hAnsi="BIZ UDP明朝 Medium" w:hint="eastAsia"/>
          <w:szCs w:val="21"/>
        </w:rPr>
        <w:t>に</w:t>
      </w:r>
      <w:r w:rsidR="00B72B04" w:rsidRPr="00B72B04">
        <w:rPr>
          <w:rFonts w:ascii="BIZ UDP明朝 Medium" w:eastAsia="BIZ UDP明朝 Medium" w:hAnsi="BIZ UDP明朝 Medium" w:hint="eastAsia"/>
          <w:color w:val="FF0000"/>
          <w:szCs w:val="21"/>
        </w:rPr>
        <w:t>５</w:t>
      </w:r>
      <w:r w:rsidR="007B497B" w:rsidRPr="00B72B04">
        <w:rPr>
          <w:rFonts w:ascii="BIZ UDP明朝 Medium" w:eastAsia="BIZ UDP明朝 Medium" w:hAnsi="BIZ UDP明朝 Medium" w:hint="eastAsia"/>
          <w:color w:val="FF0000"/>
          <w:szCs w:val="21"/>
        </w:rPr>
        <w:t>，</w:t>
      </w:r>
      <w:r w:rsidR="00B72B04" w:rsidRPr="00B72B04">
        <w:rPr>
          <w:rFonts w:ascii="BIZ UDP明朝 Medium" w:eastAsia="BIZ UDP明朝 Medium" w:hAnsi="BIZ UDP明朝 Medium" w:hint="eastAsia"/>
          <w:color w:val="FF0000"/>
          <w:szCs w:val="21"/>
        </w:rPr>
        <w:t>０</w:t>
      </w:r>
      <w:r w:rsidR="007B497B" w:rsidRPr="00B72B04">
        <w:rPr>
          <w:rFonts w:ascii="BIZ UDP明朝 Medium" w:eastAsia="BIZ UDP明朝 Medium" w:hAnsi="BIZ UDP明朝 Medium" w:hint="eastAsia"/>
          <w:color w:val="FF0000"/>
          <w:szCs w:val="21"/>
        </w:rPr>
        <w:t>００円</w:t>
      </w:r>
      <w:r w:rsidR="007B497B">
        <w:rPr>
          <w:rFonts w:ascii="BIZ UDP明朝 Medium" w:eastAsia="BIZ UDP明朝 Medium" w:hAnsi="BIZ UDP明朝 Medium" w:hint="eastAsia"/>
          <w:szCs w:val="21"/>
        </w:rPr>
        <w:t>を</w:t>
      </w:r>
      <w:r w:rsidR="007B497B" w:rsidRPr="007B497B">
        <w:rPr>
          <w:rFonts w:ascii="BIZ UDP明朝 Medium" w:eastAsia="BIZ UDP明朝 Medium" w:hAnsi="BIZ UDP明朝 Medium" w:hint="eastAsia"/>
          <w:szCs w:val="21"/>
        </w:rPr>
        <w:t>乗じた額</w:t>
      </w:r>
      <w:r w:rsidR="00E43310">
        <w:rPr>
          <w:rFonts w:ascii="BIZ UDP明朝 Medium" w:eastAsia="BIZ UDP明朝 Medium" w:hAnsi="BIZ UDP明朝 Medium" w:hint="eastAsia"/>
          <w:szCs w:val="21"/>
        </w:rPr>
        <w:t>とする。</w:t>
      </w:r>
    </w:p>
    <w:p w14:paraId="0E396FBD" w14:textId="61F969AE" w:rsidR="00A5379C" w:rsidRPr="00A60139" w:rsidRDefault="00FD72BE" w:rsidP="007B497B">
      <w:pPr>
        <w:ind w:left="840" w:hangingChars="400" w:hanging="840"/>
        <w:jc w:val="left"/>
        <w:rPr>
          <w:rFonts w:ascii="BIZ UDP明朝 Medium" w:eastAsia="BIZ UDP明朝 Medium" w:hAnsi="BIZ UDP明朝 Medium"/>
          <w:szCs w:val="21"/>
        </w:rPr>
      </w:pPr>
      <w:r w:rsidRPr="00A60139">
        <w:rPr>
          <w:rFonts w:ascii="BIZ UDP明朝 Medium" w:eastAsia="BIZ UDP明朝 Medium" w:hAnsi="BIZ UDP明朝 Medium" w:hint="eastAsia"/>
          <w:szCs w:val="21"/>
        </w:rPr>
        <w:t xml:space="preserve">　　</w:t>
      </w:r>
    </w:p>
    <w:p w14:paraId="6C9AA838" w14:textId="0C861B52" w:rsidR="00FD72BE" w:rsidRPr="00A60139" w:rsidRDefault="00FD72BE" w:rsidP="00A5379C">
      <w:pPr>
        <w:ind w:left="210" w:hangingChars="100" w:hanging="210"/>
        <w:jc w:val="left"/>
        <w:rPr>
          <w:rFonts w:ascii="BIZ UDP明朝 Medium" w:eastAsia="BIZ UDP明朝 Medium" w:hAnsi="BIZ UDP明朝 Medium"/>
          <w:szCs w:val="21"/>
        </w:rPr>
      </w:pPr>
      <w:r w:rsidRPr="00A60139">
        <w:rPr>
          <w:rFonts w:ascii="BIZ UDP明朝 Medium" w:eastAsia="BIZ UDP明朝 Medium" w:hAnsi="BIZ UDP明朝 Medium" w:hint="eastAsia"/>
          <w:szCs w:val="21"/>
        </w:rPr>
        <w:t>（交付申請）</w:t>
      </w:r>
    </w:p>
    <w:p w14:paraId="14EFC3BC" w14:textId="6CC4C139" w:rsidR="007B497B" w:rsidRDefault="00FD72BE" w:rsidP="00BB3893">
      <w:pPr>
        <w:ind w:left="210" w:hangingChars="100" w:hanging="210"/>
        <w:jc w:val="left"/>
        <w:rPr>
          <w:rFonts w:ascii="BIZ UDP明朝 Medium" w:eastAsia="BIZ UDP明朝 Medium" w:hAnsi="BIZ UDP明朝 Medium"/>
          <w:szCs w:val="21"/>
        </w:rPr>
      </w:pPr>
      <w:r w:rsidRPr="00A60139">
        <w:rPr>
          <w:rFonts w:ascii="BIZ UDP明朝 Medium" w:eastAsia="BIZ UDP明朝 Medium" w:hAnsi="BIZ UDP明朝 Medium" w:hint="eastAsia"/>
          <w:szCs w:val="21"/>
        </w:rPr>
        <w:t>第</w:t>
      </w:r>
      <w:r w:rsidR="007B497B">
        <w:rPr>
          <w:rFonts w:ascii="BIZ UDP明朝 Medium" w:eastAsia="BIZ UDP明朝 Medium" w:hAnsi="BIZ UDP明朝 Medium" w:hint="eastAsia"/>
          <w:szCs w:val="21"/>
        </w:rPr>
        <w:t>５</w:t>
      </w:r>
      <w:r w:rsidR="00CC4A81">
        <w:rPr>
          <w:rFonts w:ascii="BIZ UDP明朝 Medium" w:eastAsia="BIZ UDP明朝 Medium" w:hAnsi="BIZ UDP明朝 Medium" w:hint="eastAsia"/>
          <w:szCs w:val="21"/>
        </w:rPr>
        <w:t xml:space="preserve">条　</w:t>
      </w:r>
      <w:r w:rsidR="007B497B">
        <w:rPr>
          <w:rFonts w:ascii="BIZ UDP明朝 Medium" w:eastAsia="BIZ UDP明朝 Medium" w:hAnsi="BIZ UDP明朝 Medium" w:hint="eastAsia"/>
          <w:szCs w:val="21"/>
        </w:rPr>
        <w:t>助成</w:t>
      </w:r>
      <w:r w:rsidR="007B497B" w:rsidRPr="007B497B">
        <w:rPr>
          <w:rFonts w:ascii="BIZ UDP明朝 Medium" w:eastAsia="BIZ UDP明朝 Medium" w:hAnsi="BIZ UDP明朝 Medium" w:hint="eastAsia"/>
          <w:szCs w:val="21"/>
        </w:rPr>
        <w:t>金の交付を受けようとする団体等は、別記様式１</w:t>
      </w:r>
      <w:r w:rsidR="00D276E2">
        <w:rPr>
          <w:rFonts w:ascii="BIZ UDP明朝 Medium" w:eastAsia="BIZ UDP明朝 Medium" w:hAnsi="BIZ UDP明朝 Medium" w:hint="eastAsia"/>
          <w:szCs w:val="21"/>
        </w:rPr>
        <w:t>号</w:t>
      </w:r>
      <w:r w:rsidR="007B497B" w:rsidRPr="007B497B">
        <w:rPr>
          <w:rFonts w:ascii="BIZ UDP明朝 Medium" w:eastAsia="BIZ UDP明朝 Medium" w:hAnsi="BIZ UDP明朝 Medium" w:hint="eastAsia"/>
          <w:szCs w:val="21"/>
        </w:rPr>
        <w:t>により、別に定める日までに交付申請書を</w:t>
      </w:r>
      <w:r w:rsidR="00D276E2">
        <w:rPr>
          <w:rFonts w:ascii="BIZ UDP明朝 Medium" w:eastAsia="BIZ UDP明朝 Medium" w:hAnsi="BIZ UDP明朝 Medium" w:hint="eastAsia"/>
          <w:szCs w:val="21"/>
        </w:rPr>
        <w:t>ビューロー会長</w:t>
      </w:r>
      <w:r w:rsidR="007B497B" w:rsidRPr="007B497B">
        <w:rPr>
          <w:rFonts w:ascii="BIZ UDP明朝 Medium" w:eastAsia="BIZ UDP明朝 Medium" w:hAnsi="BIZ UDP明朝 Medium" w:hint="eastAsia"/>
          <w:szCs w:val="21"/>
        </w:rPr>
        <w:t>に提出するものとする。</w:t>
      </w:r>
    </w:p>
    <w:p w14:paraId="3E37C9E1" w14:textId="7303D3A5" w:rsidR="00C02FCD" w:rsidRDefault="007B497B" w:rsidP="007B497B">
      <w:pPr>
        <w:ind w:left="210" w:hangingChars="100" w:hanging="210"/>
        <w:jc w:val="left"/>
        <w:rPr>
          <w:rFonts w:ascii="BIZ UDP明朝 Medium" w:eastAsia="BIZ UDP明朝 Medium" w:hAnsi="BIZ UDP明朝 Medium"/>
          <w:szCs w:val="21"/>
        </w:rPr>
      </w:pPr>
      <w:r w:rsidRPr="007B497B">
        <w:rPr>
          <w:rFonts w:ascii="BIZ UDP明朝 Medium" w:eastAsia="BIZ UDP明朝 Medium" w:hAnsi="BIZ UDP明朝 Medium" w:hint="eastAsia"/>
          <w:szCs w:val="21"/>
        </w:rPr>
        <w:t xml:space="preserve">２ </w:t>
      </w:r>
      <w:r w:rsidR="00171C95">
        <w:rPr>
          <w:rFonts w:ascii="BIZ UDP明朝 Medium" w:eastAsia="BIZ UDP明朝 Medium" w:hAnsi="BIZ UDP明朝 Medium" w:hint="eastAsia"/>
          <w:szCs w:val="21"/>
        </w:rPr>
        <w:t>助成</w:t>
      </w:r>
      <w:r w:rsidRPr="007B497B">
        <w:rPr>
          <w:rFonts w:ascii="BIZ UDP明朝 Medium" w:eastAsia="BIZ UDP明朝 Medium" w:hAnsi="BIZ UDP明朝 Medium" w:hint="eastAsia"/>
          <w:szCs w:val="21"/>
        </w:rPr>
        <w:t>事業者は、前項の申請書を提出するに当たっては、</w:t>
      </w:r>
      <w:r w:rsidR="00171C95">
        <w:rPr>
          <w:rFonts w:ascii="BIZ UDP明朝 Medium" w:eastAsia="BIZ UDP明朝 Medium" w:hAnsi="BIZ UDP明朝 Medium" w:hint="eastAsia"/>
          <w:szCs w:val="21"/>
        </w:rPr>
        <w:t>助成</w:t>
      </w:r>
      <w:r w:rsidRPr="007B497B">
        <w:rPr>
          <w:rFonts w:ascii="BIZ UDP明朝 Medium" w:eastAsia="BIZ UDP明朝 Medium" w:hAnsi="BIZ UDP明朝 Medium" w:hint="eastAsia"/>
          <w:szCs w:val="21"/>
        </w:rPr>
        <w:t>金に係る消費税等仕入れ控除税額（補助対象経費に含まれる消費税および地方消費税に相当する額のうち、消費税法（昭和63 年法律第108 号）に規定する仕入れに係る消費税額として控除できる部分の金額と当該金額に地方税法（昭和25 年法律第226 号）に規定する地方消費税率を乗じて得た金額との合計額に補助率を乗じて得た金額をいう。以下同じ。）がある場合には、これを減額して申請しなければならない。ただし、申請時において</w:t>
      </w:r>
      <w:r w:rsidR="00171C95">
        <w:rPr>
          <w:rFonts w:ascii="BIZ UDP明朝 Medium" w:eastAsia="BIZ UDP明朝 Medium" w:hAnsi="BIZ UDP明朝 Medium" w:hint="eastAsia"/>
          <w:szCs w:val="21"/>
        </w:rPr>
        <w:t>助成</w:t>
      </w:r>
      <w:r w:rsidRPr="007B497B">
        <w:rPr>
          <w:rFonts w:ascii="BIZ UDP明朝 Medium" w:eastAsia="BIZ UDP明朝 Medium" w:hAnsi="BIZ UDP明朝 Medium" w:hint="eastAsia"/>
          <w:szCs w:val="21"/>
        </w:rPr>
        <w:t>金に係る消費税等仕入れ控除税額が明らかでない場合は、この限りでない。</w:t>
      </w:r>
    </w:p>
    <w:p w14:paraId="2F31010B" w14:textId="77777777" w:rsidR="00FD72BE" w:rsidRPr="00446F4C" w:rsidRDefault="00FD72BE" w:rsidP="00FD72BE">
      <w:pPr>
        <w:ind w:left="210" w:hangingChars="100" w:hanging="210"/>
        <w:jc w:val="left"/>
        <w:rPr>
          <w:rFonts w:ascii="BIZ UDP明朝 Medium" w:eastAsia="BIZ UDP明朝 Medium" w:hAnsi="BIZ UDP明朝 Medium"/>
          <w:szCs w:val="21"/>
        </w:rPr>
      </w:pPr>
    </w:p>
    <w:p w14:paraId="7AC4B6A8" w14:textId="2163DBAB" w:rsidR="00FD72BE" w:rsidRPr="00446F4C" w:rsidRDefault="00FD72BE" w:rsidP="00FD72BE">
      <w:pPr>
        <w:ind w:left="210" w:hangingChars="100" w:hanging="210"/>
        <w:jc w:val="left"/>
        <w:rPr>
          <w:rFonts w:ascii="BIZ UDP明朝 Medium" w:eastAsia="BIZ UDP明朝 Medium" w:hAnsi="BIZ UDP明朝 Medium"/>
          <w:szCs w:val="21"/>
        </w:rPr>
      </w:pPr>
      <w:r w:rsidRPr="00446F4C">
        <w:rPr>
          <w:rFonts w:ascii="BIZ UDP明朝 Medium" w:eastAsia="BIZ UDP明朝 Medium" w:hAnsi="BIZ UDP明朝 Medium" w:hint="eastAsia"/>
          <w:szCs w:val="21"/>
        </w:rPr>
        <w:t>（</w:t>
      </w:r>
      <w:r w:rsidR="00D276E2">
        <w:rPr>
          <w:rFonts w:ascii="BIZ UDP明朝 Medium" w:eastAsia="BIZ UDP明朝 Medium" w:hAnsi="BIZ UDP明朝 Medium" w:hint="eastAsia"/>
          <w:szCs w:val="21"/>
        </w:rPr>
        <w:t>助成金の交付決定</w:t>
      </w:r>
      <w:r w:rsidRPr="00446F4C">
        <w:rPr>
          <w:rFonts w:ascii="BIZ UDP明朝 Medium" w:eastAsia="BIZ UDP明朝 Medium" w:hAnsi="BIZ UDP明朝 Medium" w:hint="eastAsia"/>
          <w:szCs w:val="21"/>
        </w:rPr>
        <w:t>）</w:t>
      </w:r>
    </w:p>
    <w:p w14:paraId="2950E19B" w14:textId="2BCF6DCF" w:rsidR="00D276E2" w:rsidRPr="00D276E2" w:rsidRDefault="00FD72BE" w:rsidP="00D276E2">
      <w:pPr>
        <w:ind w:left="210" w:hangingChars="100" w:hanging="210"/>
        <w:jc w:val="left"/>
        <w:rPr>
          <w:rFonts w:ascii="BIZ UDP明朝 Medium" w:eastAsia="BIZ UDP明朝 Medium" w:hAnsi="BIZ UDP明朝 Medium"/>
          <w:szCs w:val="21"/>
        </w:rPr>
      </w:pPr>
      <w:r w:rsidRPr="00446F4C">
        <w:rPr>
          <w:rFonts w:ascii="BIZ UDP明朝 Medium" w:eastAsia="BIZ UDP明朝 Medium" w:hAnsi="BIZ UDP明朝 Medium" w:hint="eastAsia"/>
          <w:szCs w:val="21"/>
        </w:rPr>
        <w:t>第</w:t>
      </w:r>
      <w:r w:rsidR="007B497B">
        <w:rPr>
          <w:rFonts w:ascii="BIZ UDP明朝 Medium" w:eastAsia="BIZ UDP明朝 Medium" w:hAnsi="BIZ UDP明朝 Medium" w:hint="eastAsia"/>
          <w:szCs w:val="21"/>
        </w:rPr>
        <w:t>６</w:t>
      </w:r>
      <w:r w:rsidRPr="00446F4C">
        <w:rPr>
          <w:rFonts w:ascii="BIZ UDP明朝 Medium" w:eastAsia="BIZ UDP明朝 Medium" w:hAnsi="BIZ UDP明朝 Medium" w:hint="eastAsia"/>
          <w:szCs w:val="21"/>
        </w:rPr>
        <w:t xml:space="preserve">条　</w:t>
      </w:r>
      <w:r w:rsidR="00D276E2" w:rsidRPr="00D276E2">
        <w:rPr>
          <w:rFonts w:ascii="BIZ UDP明朝 Medium" w:eastAsia="BIZ UDP明朝 Medium" w:hAnsi="BIZ UDP明朝 Medium" w:hint="eastAsia"/>
          <w:szCs w:val="21"/>
        </w:rPr>
        <w:t>会長は、前条の規定による</w:t>
      </w:r>
      <w:r w:rsidR="00171C95">
        <w:rPr>
          <w:rFonts w:ascii="BIZ UDP明朝 Medium" w:eastAsia="BIZ UDP明朝 Medium" w:hAnsi="BIZ UDP明朝 Medium" w:hint="eastAsia"/>
          <w:szCs w:val="21"/>
        </w:rPr>
        <w:t>助成</w:t>
      </w:r>
      <w:r w:rsidR="00D276E2" w:rsidRPr="00D276E2">
        <w:rPr>
          <w:rFonts w:ascii="BIZ UDP明朝 Medium" w:eastAsia="BIZ UDP明朝 Medium" w:hAnsi="BIZ UDP明朝 Medium" w:hint="eastAsia"/>
          <w:szCs w:val="21"/>
        </w:rPr>
        <w:t>金の交付申請があったときは、当該申請書の内容を審査し、</w:t>
      </w:r>
      <w:r w:rsidR="00171C95">
        <w:rPr>
          <w:rFonts w:ascii="BIZ UDP明朝 Medium" w:eastAsia="BIZ UDP明朝 Medium" w:hAnsi="BIZ UDP明朝 Medium" w:hint="eastAsia"/>
          <w:szCs w:val="21"/>
        </w:rPr>
        <w:t>助成</w:t>
      </w:r>
    </w:p>
    <w:p w14:paraId="3B13FABA" w14:textId="72E5B11F" w:rsidR="006A627E" w:rsidRDefault="00D276E2" w:rsidP="00D276E2">
      <w:pPr>
        <w:ind w:leftChars="100" w:left="210"/>
        <w:jc w:val="left"/>
        <w:rPr>
          <w:rFonts w:ascii="BIZ UDP明朝 Medium" w:eastAsia="BIZ UDP明朝 Medium" w:hAnsi="BIZ UDP明朝 Medium"/>
          <w:szCs w:val="21"/>
        </w:rPr>
      </w:pPr>
      <w:r w:rsidRPr="00D276E2">
        <w:rPr>
          <w:rFonts w:ascii="BIZ UDP明朝 Medium" w:eastAsia="BIZ UDP明朝 Medium" w:hAnsi="BIZ UDP明朝 Medium" w:hint="eastAsia"/>
          <w:szCs w:val="21"/>
        </w:rPr>
        <w:t>事業として適切と認めたときは予算の範囲内において、</w:t>
      </w:r>
      <w:r w:rsidR="00713439">
        <w:rPr>
          <w:rFonts w:ascii="BIZ UDP明朝 Medium" w:eastAsia="BIZ UDP明朝 Medium" w:hAnsi="BIZ UDP明朝 Medium" w:hint="eastAsia"/>
          <w:szCs w:val="21"/>
        </w:rPr>
        <w:t>助成金</w:t>
      </w:r>
      <w:r w:rsidRPr="00D276E2">
        <w:rPr>
          <w:rFonts w:ascii="BIZ UDP明朝 Medium" w:eastAsia="BIZ UDP明朝 Medium" w:hAnsi="BIZ UDP明朝 Medium" w:hint="eastAsia"/>
          <w:szCs w:val="21"/>
        </w:rPr>
        <w:t>の交付の決定を行う。</w:t>
      </w:r>
    </w:p>
    <w:p w14:paraId="57ECBFA5" w14:textId="77777777" w:rsidR="00D276E2" w:rsidRPr="00446F4C" w:rsidRDefault="00D276E2" w:rsidP="00D276E2">
      <w:pPr>
        <w:ind w:left="210" w:hangingChars="100" w:hanging="210"/>
        <w:jc w:val="left"/>
        <w:rPr>
          <w:rFonts w:ascii="BIZ UDP明朝 Medium" w:eastAsia="BIZ UDP明朝 Medium" w:hAnsi="BIZ UDP明朝 Medium"/>
          <w:szCs w:val="21"/>
        </w:rPr>
      </w:pPr>
    </w:p>
    <w:p w14:paraId="1B95A201" w14:textId="77777777" w:rsidR="0042314D" w:rsidRPr="0042314D" w:rsidRDefault="0042314D" w:rsidP="0042314D">
      <w:pPr>
        <w:ind w:left="210" w:hangingChars="100" w:hanging="210"/>
        <w:jc w:val="left"/>
        <w:rPr>
          <w:rFonts w:ascii="BIZ UDP明朝 Medium" w:eastAsia="BIZ UDP明朝 Medium" w:hAnsi="BIZ UDP明朝 Medium"/>
          <w:szCs w:val="21"/>
        </w:rPr>
      </w:pPr>
      <w:r w:rsidRPr="0042314D">
        <w:rPr>
          <w:rFonts w:ascii="BIZ UDP明朝 Medium" w:eastAsia="BIZ UDP明朝 Medium" w:hAnsi="BIZ UDP明朝 Medium" w:hint="eastAsia"/>
          <w:szCs w:val="21"/>
        </w:rPr>
        <w:t>（計画変更の承認等）</w:t>
      </w:r>
    </w:p>
    <w:p w14:paraId="58E730F6" w14:textId="7FBD05CB" w:rsidR="0042314D" w:rsidRPr="0042314D" w:rsidRDefault="0042314D" w:rsidP="0042314D">
      <w:pPr>
        <w:ind w:left="210" w:hangingChars="100" w:hanging="210"/>
        <w:jc w:val="left"/>
        <w:rPr>
          <w:rFonts w:ascii="BIZ UDP明朝 Medium" w:eastAsia="BIZ UDP明朝 Medium" w:hAnsi="BIZ UDP明朝 Medium"/>
          <w:szCs w:val="21"/>
        </w:rPr>
      </w:pPr>
      <w:r w:rsidRPr="0042314D">
        <w:rPr>
          <w:rFonts w:ascii="BIZ UDP明朝 Medium" w:eastAsia="BIZ UDP明朝 Medium" w:hAnsi="BIZ UDP明朝 Medium" w:hint="eastAsia"/>
          <w:szCs w:val="21"/>
        </w:rPr>
        <w:t>第</w:t>
      </w:r>
      <w:r>
        <w:rPr>
          <w:rFonts w:ascii="BIZ UDP明朝 Medium" w:eastAsia="BIZ UDP明朝 Medium" w:hAnsi="BIZ UDP明朝 Medium" w:hint="eastAsia"/>
          <w:szCs w:val="21"/>
        </w:rPr>
        <w:t>７</w:t>
      </w:r>
      <w:r w:rsidRPr="0042314D">
        <w:rPr>
          <w:rFonts w:ascii="BIZ UDP明朝 Medium" w:eastAsia="BIZ UDP明朝 Medium" w:hAnsi="BIZ UDP明朝 Medium" w:hint="eastAsia"/>
          <w:szCs w:val="21"/>
        </w:rPr>
        <w:t xml:space="preserve">条 </w:t>
      </w:r>
      <w:r>
        <w:rPr>
          <w:rFonts w:ascii="BIZ UDP明朝 Medium" w:eastAsia="BIZ UDP明朝 Medium" w:hAnsi="BIZ UDP明朝 Medium" w:hint="eastAsia"/>
          <w:szCs w:val="21"/>
        </w:rPr>
        <w:t>助成</w:t>
      </w:r>
      <w:r w:rsidRPr="0042314D">
        <w:rPr>
          <w:rFonts w:ascii="BIZ UDP明朝 Medium" w:eastAsia="BIZ UDP明朝 Medium" w:hAnsi="BIZ UDP明朝 Medium" w:hint="eastAsia"/>
          <w:szCs w:val="21"/>
        </w:rPr>
        <w:t>金交付決定通知を受けた後において、申請書に記載された</w:t>
      </w:r>
      <w:r>
        <w:rPr>
          <w:rFonts w:ascii="BIZ UDP明朝 Medium" w:eastAsia="BIZ UDP明朝 Medium" w:hAnsi="BIZ UDP明朝 Medium" w:hint="eastAsia"/>
          <w:szCs w:val="21"/>
        </w:rPr>
        <w:t>助成</w:t>
      </w:r>
      <w:r w:rsidRPr="0042314D">
        <w:rPr>
          <w:rFonts w:ascii="BIZ UDP明朝 Medium" w:eastAsia="BIZ UDP明朝 Medium" w:hAnsi="BIZ UDP明朝 Medium" w:hint="eastAsia"/>
          <w:szCs w:val="21"/>
        </w:rPr>
        <w:t>事業の内容変更をしようとするときは、</w:t>
      </w:r>
      <w:r>
        <w:rPr>
          <w:rFonts w:ascii="BIZ UDP明朝 Medium" w:eastAsia="BIZ UDP明朝 Medium" w:hAnsi="BIZ UDP明朝 Medium" w:hint="eastAsia"/>
          <w:szCs w:val="21"/>
        </w:rPr>
        <w:t>別記様式１</w:t>
      </w:r>
      <w:r w:rsidR="00D276E2">
        <w:rPr>
          <w:rFonts w:ascii="BIZ UDP明朝 Medium" w:eastAsia="BIZ UDP明朝 Medium" w:hAnsi="BIZ UDP明朝 Medium" w:hint="eastAsia"/>
          <w:szCs w:val="21"/>
        </w:rPr>
        <w:t>号</w:t>
      </w:r>
      <w:r>
        <w:rPr>
          <w:rFonts w:ascii="BIZ UDP明朝 Medium" w:eastAsia="BIZ UDP明朝 Medium" w:hAnsi="BIZ UDP明朝 Medium" w:hint="eastAsia"/>
          <w:szCs w:val="21"/>
        </w:rPr>
        <w:t>によりビューロー</w:t>
      </w:r>
      <w:r w:rsidR="00C83937">
        <w:rPr>
          <w:rFonts w:ascii="BIZ UDP明朝 Medium" w:eastAsia="BIZ UDP明朝 Medium" w:hAnsi="BIZ UDP明朝 Medium" w:hint="eastAsia"/>
          <w:szCs w:val="21"/>
        </w:rPr>
        <w:t>会長に変更申請書を提出しなければならない</w:t>
      </w:r>
      <w:r w:rsidRPr="0042314D">
        <w:rPr>
          <w:rFonts w:ascii="BIZ UDP明朝 Medium" w:eastAsia="BIZ UDP明朝 Medium" w:hAnsi="BIZ UDP明朝 Medium" w:hint="eastAsia"/>
          <w:szCs w:val="21"/>
        </w:rPr>
        <w:t>。</w:t>
      </w:r>
      <w:r>
        <w:rPr>
          <w:rFonts w:ascii="BIZ UDP明朝 Medium" w:eastAsia="BIZ UDP明朝 Medium" w:hAnsi="BIZ UDP明朝 Medium" w:hint="eastAsia"/>
          <w:szCs w:val="21"/>
        </w:rPr>
        <w:t>ただし、</w:t>
      </w:r>
      <w:r w:rsidRPr="0042314D">
        <w:rPr>
          <w:rFonts w:ascii="BIZ UDP明朝 Medium" w:eastAsia="BIZ UDP明朝 Medium" w:hAnsi="BIZ UDP明朝 Medium" w:hint="eastAsia"/>
          <w:szCs w:val="21"/>
        </w:rPr>
        <w:t>交付決定額に対し実績額が減少する場合は提出を不要とする。</w:t>
      </w:r>
    </w:p>
    <w:p w14:paraId="244732EB" w14:textId="66D8E55F" w:rsidR="00D276E2" w:rsidRDefault="0042314D" w:rsidP="00BB3893">
      <w:pPr>
        <w:ind w:left="210" w:hangingChars="100" w:hanging="210"/>
        <w:jc w:val="left"/>
        <w:rPr>
          <w:rFonts w:ascii="BIZ UDP明朝 Medium" w:eastAsia="BIZ UDP明朝 Medium" w:hAnsi="BIZ UDP明朝 Medium"/>
          <w:szCs w:val="21"/>
        </w:rPr>
      </w:pPr>
      <w:r w:rsidRPr="0042314D">
        <w:rPr>
          <w:rFonts w:ascii="BIZ UDP明朝 Medium" w:eastAsia="BIZ UDP明朝 Medium" w:hAnsi="BIZ UDP明朝 Medium" w:hint="eastAsia"/>
          <w:szCs w:val="21"/>
        </w:rPr>
        <w:t xml:space="preserve">２ </w:t>
      </w:r>
      <w:r>
        <w:rPr>
          <w:rFonts w:ascii="BIZ UDP明朝 Medium" w:eastAsia="BIZ UDP明朝 Medium" w:hAnsi="BIZ UDP明朝 Medium" w:hint="eastAsia"/>
          <w:szCs w:val="21"/>
        </w:rPr>
        <w:t>助成</w:t>
      </w:r>
      <w:r w:rsidRPr="0042314D">
        <w:rPr>
          <w:rFonts w:ascii="BIZ UDP明朝 Medium" w:eastAsia="BIZ UDP明朝 Medium" w:hAnsi="BIZ UDP明朝 Medium" w:hint="eastAsia"/>
          <w:szCs w:val="21"/>
        </w:rPr>
        <w:t>事業を中止しようとするときは、あらかじめ別記様式</w:t>
      </w:r>
      <w:r>
        <w:rPr>
          <w:rFonts w:ascii="BIZ UDP明朝 Medium" w:eastAsia="BIZ UDP明朝 Medium" w:hAnsi="BIZ UDP明朝 Medium" w:hint="eastAsia"/>
          <w:szCs w:val="21"/>
        </w:rPr>
        <w:t>２</w:t>
      </w:r>
      <w:r w:rsidR="00716995">
        <w:rPr>
          <w:rFonts w:ascii="BIZ UDP明朝 Medium" w:eastAsia="BIZ UDP明朝 Medium" w:hAnsi="BIZ UDP明朝 Medium" w:hint="eastAsia"/>
          <w:szCs w:val="21"/>
        </w:rPr>
        <w:t>号</w:t>
      </w:r>
      <w:r w:rsidRPr="0042314D">
        <w:rPr>
          <w:rFonts w:ascii="BIZ UDP明朝 Medium" w:eastAsia="BIZ UDP明朝 Medium" w:hAnsi="BIZ UDP明朝 Medium" w:hint="eastAsia"/>
          <w:szCs w:val="21"/>
        </w:rPr>
        <w:t>により</w:t>
      </w:r>
      <w:r w:rsidR="00D276E2">
        <w:rPr>
          <w:rFonts w:ascii="BIZ UDP明朝 Medium" w:eastAsia="BIZ UDP明朝 Medium" w:hAnsi="BIZ UDP明朝 Medium" w:hint="eastAsia"/>
          <w:szCs w:val="21"/>
        </w:rPr>
        <w:t>ビューロー会長</w:t>
      </w:r>
      <w:r w:rsidRPr="0042314D">
        <w:rPr>
          <w:rFonts w:ascii="BIZ UDP明朝 Medium" w:eastAsia="BIZ UDP明朝 Medium" w:hAnsi="BIZ UDP明朝 Medium" w:hint="eastAsia"/>
          <w:szCs w:val="21"/>
        </w:rPr>
        <w:t>に申請してその承認を受けなければならない。</w:t>
      </w:r>
    </w:p>
    <w:p w14:paraId="672D3B02" w14:textId="77777777" w:rsidR="00713439" w:rsidRPr="00446F4C" w:rsidRDefault="00713439" w:rsidP="0042314D">
      <w:pPr>
        <w:ind w:left="210" w:hangingChars="100" w:hanging="210"/>
        <w:jc w:val="left"/>
        <w:rPr>
          <w:rFonts w:ascii="BIZ UDP明朝 Medium" w:eastAsia="BIZ UDP明朝 Medium" w:hAnsi="BIZ UDP明朝 Medium"/>
          <w:szCs w:val="21"/>
        </w:rPr>
      </w:pPr>
    </w:p>
    <w:p w14:paraId="264E6C9B" w14:textId="3F1B7DA6" w:rsidR="00BF3AED" w:rsidRPr="00446F4C" w:rsidRDefault="00BF3AED" w:rsidP="00BF3AED">
      <w:pPr>
        <w:ind w:left="210" w:hangingChars="100" w:hanging="210"/>
        <w:jc w:val="left"/>
        <w:rPr>
          <w:rFonts w:ascii="BIZ UDP明朝 Medium" w:eastAsia="BIZ UDP明朝 Medium" w:hAnsi="BIZ UDP明朝 Medium"/>
          <w:szCs w:val="21"/>
        </w:rPr>
      </w:pPr>
      <w:r w:rsidRPr="00446F4C">
        <w:rPr>
          <w:rFonts w:ascii="BIZ UDP明朝 Medium" w:eastAsia="BIZ UDP明朝 Medium" w:hAnsi="BIZ UDP明朝 Medium" w:hint="eastAsia"/>
          <w:szCs w:val="21"/>
        </w:rPr>
        <w:t>（</w:t>
      </w:r>
      <w:r w:rsidR="00713439">
        <w:rPr>
          <w:rFonts w:ascii="BIZ UDP明朝 Medium" w:eastAsia="BIZ UDP明朝 Medium" w:hAnsi="BIZ UDP明朝 Medium" w:hint="eastAsia"/>
          <w:szCs w:val="21"/>
        </w:rPr>
        <w:t>実績報告兼</w:t>
      </w:r>
      <w:r w:rsidR="00C83937">
        <w:rPr>
          <w:rFonts w:ascii="BIZ UDP明朝 Medium" w:eastAsia="BIZ UDP明朝 Medium" w:hAnsi="BIZ UDP明朝 Medium" w:hint="eastAsia"/>
          <w:szCs w:val="21"/>
        </w:rPr>
        <w:t>交付請求</w:t>
      </w:r>
      <w:r w:rsidRPr="00446F4C">
        <w:rPr>
          <w:rFonts w:ascii="BIZ UDP明朝 Medium" w:eastAsia="BIZ UDP明朝 Medium" w:hAnsi="BIZ UDP明朝 Medium" w:hint="eastAsia"/>
          <w:szCs w:val="21"/>
        </w:rPr>
        <w:t>）</w:t>
      </w:r>
    </w:p>
    <w:p w14:paraId="63E4D2F7" w14:textId="61B0099A" w:rsidR="0042314D" w:rsidRPr="0042314D" w:rsidRDefault="00BF3AED" w:rsidP="0042314D">
      <w:pPr>
        <w:ind w:left="210" w:hangingChars="100" w:hanging="210"/>
        <w:jc w:val="left"/>
        <w:rPr>
          <w:rFonts w:ascii="BIZ UDP明朝 Medium" w:eastAsia="BIZ UDP明朝 Medium" w:hAnsi="BIZ UDP明朝 Medium"/>
          <w:szCs w:val="21"/>
        </w:rPr>
      </w:pPr>
      <w:r w:rsidRPr="00446F4C">
        <w:rPr>
          <w:rFonts w:ascii="BIZ UDP明朝 Medium" w:eastAsia="BIZ UDP明朝 Medium" w:hAnsi="BIZ UDP明朝 Medium" w:hint="eastAsia"/>
          <w:szCs w:val="21"/>
        </w:rPr>
        <w:t>第</w:t>
      </w:r>
      <w:r w:rsidR="0042314D">
        <w:rPr>
          <w:rFonts w:ascii="BIZ UDP明朝 Medium" w:eastAsia="BIZ UDP明朝 Medium" w:hAnsi="BIZ UDP明朝 Medium" w:hint="eastAsia"/>
          <w:szCs w:val="21"/>
        </w:rPr>
        <w:t>８</w:t>
      </w:r>
      <w:r w:rsidRPr="00446F4C">
        <w:rPr>
          <w:rFonts w:ascii="BIZ UDP明朝 Medium" w:eastAsia="BIZ UDP明朝 Medium" w:hAnsi="BIZ UDP明朝 Medium" w:hint="eastAsia"/>
          <w:szCs w:val="21"/>
        </w:rPr>
        <w:t xml:space="preserve">条　</w:t>
      </w:r>
      <w:r w:rsidR="0042314D">
        <w:rPr>
          <w:rFonts w:ascii="BIZ UDP明朝 Medium" w:eastAsia="BIZ UDP明朝 Medium" w:hAnsi="BIZ UDP明朝 Medium" w:hint="eastAsia"/>
          <w:szCs w:val="21"/>
        </w:rPr>
        <w:t>助成</w:t>
      </w:r>
      <w:r w:rsidR="0042314D" w:rsidRPr="0042314D">
        <w:rPr>
          <w:rFonts w:ascii="BIZ UDP明朝 Medium" w:eastAsia="BIZ UDP明朝 Medium" w:hAnsi="BIZ UDP明朝 Medium" w:hint="eastAsia"/>
          <w:szCs w:val="21"/>
        </w:rPr>
        <w:t>金の交付決定を受けた</w:t>
      </w:r>
      <w:r w:rsidR="001E38C7">
        <w:rPr>
          <w:rFonts w:ascii="BIZ UDP明朝 Medium" w:eastAsia="BIZ UDP明朝 Medium" w:hAnsi="BIZ UDP明朝 Medium" w:hint="eastAsia"/>
          <w:szCs w:val="21"/>
        </w:rPr>
        <w:t>事業者</w:t>
      </w:r>
      <w:r w:rsidR="0042314D" w:rsidRPr="0042314D">
        <w:rPr>
          <w:rFonts w:ascii="BIZ UDP明朝 Medium" w:eastAsia="BIZ UDP明朝 Medium" w:hAnsi="BIZ UDP明朝 Medium" w:hint="eastAsia"/>
          <w:szCs w:val="21"/>
        </w:rPr>
        <w:t>は、</w:t>
      </w:r>
      <w:r w:rsidR="001E38C7">
        <w:rPr>
          <w:rFonts w:ascii="BIZ UDP明朝 Medium" w:eastAsia="BIZ UDP明朝 Medium" w:hAnsi="BIZ UDP明朝 Medium" w:hint="eastAsia"/>
          <w:szCs w:val="21"/>
        </w:rPr>
        <w:t>助成</w:t>
      </w:r>
      <w:r w:rsidR="0042314D" w:rsidRPr="0042314D">
        <w:rPr>
          <w:rFonts w:ascii="BIZ UDP明朝 Medium" w:eastAsia="BIZ UDP明朝 Medium" w:hAnsi="BIZ UDP明朝 Medium" w:hint="eastAsia"/>
          <w:szCs w:val="21"/>
        </w:rPr>
        <w:t>事業が完了したときは、各年度の</w:t>
      </w:r>
      <w:r w:rsidR="0042314D">
        <w:rPr>
          <w:rFonts w:ascii="BIZ UDP明朝 Medium" w:eastAsia="BIZ UDP明朝 Medium" w:hAnsi="BIZ UDP明朝 Medium" w:hint="eastAsia"/>
          <w:szCs w:val="21"/>
        </w:rPr>
        <w:t>助成</w:t>
      </w:r>
      <w:r w:rsidR="0042314D" w:rsidRPr="0042314D">
        <w:rPr>
          <w:rFonts w:ascii="BIZ UDP明朝 Medium" w:eastAsia="BIZ UDP明朝 Medium" w:hAnsi="BIZ UDP明朝 Medium" w:hint="eastAsia"/>
          <w:szCs w:val="21"/>
        </w:rPr>
        <w:t>事業が完了した日から起算して</w:t>
      </w:r>
      <w:r w:rsidR="0042314D">
        <w:rPr>
          <w:rFonts w:ascii="BIZ UDP明朝 Medium" w:eastAsia="BIZ UDP明朝 Medium" w:hAnsi="BIZ UDP明朝 Medium" w:hint="eastAsia"/>
          <w:szCs w:val="21"/>
        </w:rPr>
        <w:t>1</w:t>
      </w:r>
      <w:r w:rsidR="0042314D">
        <w:rPr>
          <w:rFonts w:ascii="BIZ UDP明朝 Medium" w:eastAsia="BIZ UDP明朝 Medium" w:hAnsi="BIZ UDP明朝 Medium"/>
          <w:szCs w:val="21"/>
        </w:rPr>
        <w:t>4</w:t>
      </w:r>
      <w:r w:rsidR="0042314D" w:rsidRPr="0042314D">
        <w:rPr>
          <w:rFonts w:ascii="BIZ UDP明朝 Medium" w:eastAsia="BIZ UDP明朝 Medium" w:hAnsi="BIZ UDP明朝 Medium" w:hint="eastAsia"/>
          <w:szCs w:val="21"/>
        </w:rPr>
        <w:t>日以内までに、</w:t>
      </w:r>
      <w:r w:rsidR="00171C95">
        <w:rPr>
          <w:rFonts w:ascii="BIZ UDP明朝 Medium" w:eastAsia="BIZ UDP明朝 Medium" w:hAnsi="BIZ UDP明朝 Medium" w:hint="eastAsia"/>
          <w:szCs w:val="21"/>
        </w:rPr>
        <w:t>助成</w:t>
      </w:r>
      <w:r w:rsidR="0042314D" w:rsidRPr="0042314D">
        <w:rPr>
          <w:rFonts w:ascii="BIZ UDP明朝 Medium" w:eastAsia="BIZ UDP明朝 Medium" w:hAnsi="BIZ UDP明朝 Medium" w:hint="eastAsia"/>
          <w:szCs w:val="21"/>
        </w:rPr>
        <w:t>事業の実績を別記様式</w:t>
      </w:r>
      <w:r w:rsidR="0042314D">
        <w:rPr>
          <w:rFonts w:ascii="BIZ UDP明朝 Medium" w:eastAsia="BIZ UDP明朝 Medium" w:hAnsi="BIZ UDP明朝 Medium" w:hint="eastAsia"/>
          <w:szCs w:val="21"/>
        </w:rPr>
        <w:t>３</w:t>
      </w:r>
      <w:r w:rsidR="00716995">
        <w:rPr>
          <w:rFonts w:ascii="BIZ UDP明朝 Medium" w:eastAsia="BIZ UDP明朝 Medium" w:hAnsi="BIZ UDP明朝 Medium" w:hint="eastAsia"/>
          <w:szCs w:val="21"/>
        </w:rPr>
        <w:t>号</w:t>
      </w:r>
      <w:r w:rsidR="0042314D" w:rsidRPr="0042314D">
        <w:rPr>
          <w:rFonts w:ascii="BIZ UDP明朝 Medium" w:eastAsia="BIZ UDP明朝 Medium" w:hAnsi="BIZ UDP明朝 Medium" w:hint="eastAsia"/>
          <w:szCs w:val="21"/>
        </w:rPr>
        <w:t>により</w:t>
      </w:r>
      <w:r w:rsidR="0042314D">
        <w:rPr>
          <w:rFonts w:ascii="BIZ UDP明朝 Medium" w:eastAsia="BIZ UDP明朝 Medium" w:hAnsi="BIZ UDP明朝 Medium" w:hint="eastAsia"/>
          <w:szCs w:val="21"/>
        </w:rPr>
        <w:t>ビューロー</w:t>
      </w:r>
      <w:r w:rsidR="0042314D" w:rsidRPr="0042314D">
        <w:rPr>
          <w:rFonts w:ascii="BIZ UDP明朝 Medium" w:eastAsia="BIZ UDP明朝 Medium" w:hAnsi="BIZ UDP明朝 Medium" w:hint="eastAsia"/>
          <w:szCs w:val="21"/>
        </w:rPr>
        <w:t>に報告しなければならない。</w:t>
      </w:r>
    </w:p>
    <w:p w14:paraId="2A94C762" w14:textId="7486EF12" w:rsidR="00713439" w:rsidRDefault="0042314D" w:rsidP="00713439">
      <w:pPr>
        <w:ind w:left="210" w:hangingChars="100" w:hanging="210"/>
        <w:jc w:val="left"/>
        <w:rPr>
          <w:rFonts w:ascii="BIZ UDP明朝 Medium" w:eastAsia="BIZ UDP明朝 Medium" w:hAnsi="BIZ UDP明朝 Medium"/>
          <w:szCs w:val="21"/>
        </w:rPr>
      </w:pPr>
      <w:r w:rsidRPr="0042314D">
        <w:rPr>
          <w:rFonts w:ascii="BIZ UDP明朝 Medium" w:eastAsia="BIZ UDP明朝 Medium" w:hAnsi="BIZ UDP明朝 Medium" w:hint="eastAsia"/>
          <w:szCs w:val="21"/>
        </w:rPr>
        <w:t>２ 第</w:t>
      </w:r>
      <w:r>
        <w:rPr>
          <w:rFonts w:ascii="BIZ UDP明朝 Medium" w:eastAsia="BIZ UDP明朝 Medium" w:hAnsi="BIZ UDP明朝 Medium" w:hint="eastAsia"/>
          <w:szCs w:val="21"/>
        </w:rPr>
        <w:t>５</w:t>
      </w:r>
      <w:r w:rsidRPr="0042314D">
        <w:rPr>
          <w:rFonts w:ascii="BIZ UDP明朝 Medium" w:eastAsia="BIZ UDP明朝 Medium" w:hAnsi="BIZ UDP明朝 Medium" w:hint="eastAsia"/>
          <w:szCs w:val="21"/>
        </w:rPr>
        <w:t>条第２項ただし書きの規定により交付の申請をした事業者は、前項の実績報告書を提出するに当たって、</w:t>
      </w:r>
      <w:r w:rsidR="001E38C7">
        <w:rPr>
          <w:rFonts w:ascii="BIZ UDP明朝 Medium" w:eastAsia="BIZ UDP明朝 Medium" w:hAnsi="BIZ UDP明朝 Medium" w:hint="eastAsia"/>
          <w:szCs w:val="21"/>
        </w:rPr>
        <w:t>助成</w:t>
      </w:r>
      <w:r w:rsidRPr="0042314D">
        <w:rPr>
          <w:rFonts w:ascii="BIZ UDP明朝 Medium" w:eastAsia="BIZ UDP明朝 Medium" w:hAnsi="BIZ UDP明朝 Medium" w:hint="eastAsia"/>
          <w:szCs w:val="21"/>
        </w:rPr>
        <w:t>金に係る消費税等仕入れ控除税額が明らかである場合には、これを</w:t>
      </w:r>
      <w:r w:rsidR="00171C95">
        <w:rPr>
          <w:rFonts w:ascii="BIZ UDP明朝 Medium" w:eastAsia="BIZ UDP明朝 Medium" w:hAnsi="BIZ UDP明朝 Medium" w:hint="eastAsia"/>
          <w:szCs w:val="21"/>
        </w:rPr>
        <w:t>助成</w:t>
      </w:r>
      <w:r w:rsidRPr="0042314D">
        <w:rPr>
          <w:rFonts w:ascii="BIZ UDP明朝 Medium" w:eastAsia="BIZ UDP明朝 Medium" w:hAnsi="BIZ UDP明朝 Medium" w:hint="eastAsia"/>
          <w:szCs w:val="21"/>
        </w:rPr>
        <w:t>金額から減額して報告しなければならない。</w:t>
      </w:r>
      <w:r w:rsidRPr="0042314D">
        <w:rPr>
          <w:rFonts w:ascii="BIZ UDP明朝 Medium" w:eastAsia="BIZ UDP明朝 Medium" w:hAnsi="BIZ UDP明朝 Medium"/>
          <w:szCs w:val="21"/>
        </w:rPr>
        <w:cr/>
      </w:r>
    </w:p>
    <w:p w14:paraId="457F9468" w14:textId="2845B652" w:rsidR="00C83937" w:rsidRDefault="00C83937" w:rsidP="0042314D">
      <w:pPr>
        <w:ind w:left="210" w:hangingChars="100" w:hanging="210"/>
        <w:jc w:val="left"/>
        <w:rPr>
          <w:rFonts w:ascii="BIZ UDP明朝 Medium" w:eastAsia="BIZ UDP明朝 Medium" w:hAnsi="BIZ UDP明朝 Medium"/>
          <w:szCs w:val="21"/>
        </w:rPr>
      </w:pPr>
      <w:r>
        <w:rPr>
          <w:rFonts w:ascii="BIZ UDP明朝 Medium" w:eastAsia="BIZ UDP明朝 Medium" w:hAnsi="BIZ UDP明朝 Medium" w:hint="eastAsia"/>
          <w:szCs w:val="21"/>
        </w:rPr>
        <w:t>（助成金の返還）</w:t>
      </w:r>
    </w:p>
    <w:p w14:paraId="0E173726" w14:textId="49388291" w:rsidR="00C83937" w:rsidRDefault="00C83937" w:rsidP="0042314D">
      <w:pPr>
        <w:ind w:left="210" w:hangingChars="100" w:hanging="210"/>
        <w:jc w:val="left"/>
        <w:rPr>
          <w:rFonts w:ascii="BIZ UDP明朝 Medium" w:eastAsia="BIZ UDP明朝 Medium" w:hAnsi="BIZ UDP明朝 Medium"/>
          <w:szCs w:val="21"/>
        </w:rPr>
      </w:pPr>
      <w:r>
        <w:rPr>
          <w:rFonts w:ascii="BIZ UDP明朝 Medium" w:eastAsia="BIZ UDP明朝 Medium" w:hAnsi="BIZ UDP明朝 Medium" w:hint="eastAsia"/>
          <w:szCs w:val="21"/>
        </w:rPr>
        <w:t>第</w:t>
      </w:r>
      <w:r w:rsidR="00D96816">
        <w:rPr>
          <w:rFonts w:ascii="BIZ UDP明朝 Medium" w:eastAsia="BIZ UDP明朝 Medium" w:hAnsi="BIZ UDP明朝 Medium" w:hint="eastAsia"/>
          <w:szCs w:val="21"/>
        </w:rPr>
        <w:t>９</w:t>
      </w:r>
      <w:r>
        <w:rPr>
          <w:rFonts w:ascii="BIZ UDP明朝 Medium" w:eastAsia="BIZ UDP明朝 Medium" w:hAnsi="BIZ UDP明朝 Medium" w:hint="eastAsia"/>
          <w:szCs w:val="21"/>
        </w:rPr>
        <w:t>条　ビューローは、助成金の交付を受けた団体が交付申請書または実績報告書等に虚偽の記載をしたときは助成金の決定を取り消し、既に交付した助成金の一部または全部を返還させることができるものとする。</w:t>
      </w:r>
    </w:p>
    <w:p w14:paraId="5B22C3C4" w14:textId="77777777" w:rsidR="00C83937" w:rsidRPr="0042314D" w:rsidRDefault="00C83937" w:rsidP="0042314D">
      <w:pPr>
        <w:ind w:left="210" w:hangingChars="100" w:hanging="210"/>
        <w:jc w:val="left"/>
        <w:rPr>
          <w:rFonts w:ascii="BIZ UDP明朝 Medium" w:eastAsia="BIZ UDP明朝 Medium" w:hAnsi="BIZ UDP明朝 Medium"/>
          <w:szCs w:val="21"/>
        </w:rPr>
      </w:pPr>
    </w:p>
    <w:p w14:paraId="3CE3443D" w14:textId="3355BB2C" w:rsidR="001E38C7" w:rsidRPr="001E38C7" w:rsidRDefault="001E38C7" w:rsidP="001E38C7">
      <w:pPr>
        <w:ind w:left="210" w:hangingChars="100" w:hanging="210"/>
        <w:jc w:val="left"/>
        <w:rPr>
          <w:rFonts w:ascii="BIZ UDP明朝 Medium" w:eastAsia="BIZ UDP明朝 Medium" w:hAnsi="BIZ UDP明朝 Medium"/>
          <w:szCs w:val="21"/>
        </w:rPr>
      </w:pPr>
      <w:r w:rsidRPr="001E38C7">
        <w:rPr>
          <w:rFonts w:ascii="BIZ UDP明朝 Medium" w:eastAsia="BIZ UDP明朝 Medium" w:hAnsi="BIZ UDP明朝 Medium" w:hint="eastAsia"/>
          <w:szCs w:val="21"/>
        </w:rPr>
        <w:t>（消費税等仕入れ控除税額の確定に伴う</w:t>
      </w:r>
      <w:r>
        <w:rPr>
          <w:rFonts w:ascii="BIZ UDP明朝 Medium" w:eastAsia="BIZ UDP明朝 Medium" w:hAnsi="BIZ UDP明朝 Medium" w:hint="eastAsia"/>
          <w:szCs w:val="21"/>
        </w:rPr>
        <w:t>助成</w:t>
      </w:r>
      <w:r w:rsidRPr="001E38C7">
        <w:rPr>
          <w:rFonts w:ascii="BIZ UDP明朝 Medium" w:eastAsia="BIZ UDP明朝 Medium" w:hAnsi="BIZ UDP明朝 Medium" w:hint="eastAsia"/>
          <w:szCs w:val="21"/>
        </w:rPr>
        <w:t>金の返還）</w:t>
      </w:r>
    </w:p>
    <w:p w14:paraId="5D87D52E" w14:textId="3AE06475" w:rsidR="001E38C7" w:rsidRDefault="001E38C7" w:rsidP="001E38C7">
      <w:pPr>
        <w:ind w:left="210" w:hangingChars="100" w:hanging="210"/>
        <w:jc w:val="left"/>
        <w:rPr>
          <w:rFonts w:ascii="BIZ UDP明朝 Medium" w:eastAsia="BIZ UDP明朝 Medium" w:hAnsi="BIZ UDP明朝 Medium"/>
          <w:szCs w:val="21"/>
        </w:rPr>
      </w:pPr>
      <w:r w:rsidRPr="001E38C7">
        <w:rPr>
          <w:rFonts w:ascii="BIZ UDP明朝 Medium" w:eastAsia="BIZ UDP明朝 Medium" w:hAnsi="BIZ UDP明朝 Medium" w:hint="eastAsia"/>
          <w:szCs w:val="21"/>
        </w:rPr>
        <w:t>第</w:t>
      </w:r>
      <w:r w:rsidR="00D96816">
        <w:rPr>
          <w:rFonts w:ascii="BIZ UDP明朝 Medium" w:eastAsia="BIZ UDP明朝 Medium" w:hAnsi="BIZ UDP明朝 Medium" w:hint="eastAsia"/>
          <w:szCs w:val="21"/>
        </w:rPr>
        <w:t>１０</w:t>
      </w:r>
      <w:r w:rsidRPr="001E38C7">
        <w:rPr>
          <w:rFonts w:ascii="BIZ UDP明朝 Medium" w:eastAsia="BIZ UDP明朝 Medium" w:hAnsi="BIZ UDP明朝 Medium" w:hint="eastAsia"/>
          <w:szCs w:val="21"/>
        </w:rPr>
        <w:t>条 事業者は、</w:t>
      </w:r>
      <w:r>
        <w:rPr>
          <w:rFonts w:ascii="BIZ UDP明朝 Medium" w:eastAsia="BIZ UDP明朝 Medium" w:hAnsi="BIZ UDP明朝 Medium" w:hint="eastAsia"/>
          <w:szCs w:val="21"/>
        </w:rPr>
        <w:t>助成</w:t>
      </w:r>
      <w:r w:rsidRPr="001E38C7">
        <w:rPr>
          <w:rFonts w:ascii="BIZ UDP明朝 Medium" w:eastAsia="BIZ UDP明朝 Medium" w:hAnsi="BIZ UDP明朝 Medium" w:hint="eastAsia"/>
          <w:szCs w:val="21"/>
        </w:rPr>
        <w:t>事業完了後に消費税等の申告により</w:t>
      </w:r>
      <w:r>
        <w:rPr>
          <w:rFonts w:ascii="BIZ UDP明朝 Medium" w:eastAsia="BIZ UDP明朝 Medium" w:hAnsi="BIZ UDP明朝 Medium" w:hint="eastAsia"/>
          <w:szCs w:val="21"/>
        </w:rPr>
        <w:t>助成</w:t>
      </w:r>
      <w:r w:rsidRPr="001E38C7">
        <w:rPr>
          <w:rFonts w:ascii="BIZ UDP明朝 Medium" w:eastAsia="BIZ UDP明朝 Medium" w:hAnsi="BIZ UDP明朝 Medium" w:hint="eastAsia"/>
          <w:szCs w:val="21"/>
        </w:rPr>
        <w:t>金に係る消費税等仕入れ控除税額が確定した場合（消費税等仕入れ控除税額が０円の場合を含む。）には、速やかに</w:t>
      </w:r>
      <w:r w:rsidR="00716995">
        <w:rPr>
          <w:rFonts w:ascii="BIZ UDP明朝 Medium" w:eastAsia="BIZ UDP明朝 Medium" w:hAnsi="BIZ UDP明朝 Medium" w:hint="eastAsia"/>
          <w:szCs w:val="21"/>
        </w:rPr>
        <w:t>別記</w:t>
      </w:r>
      <w:r w:rsidRPr="001E38C7">
        <w:rPr>
          <w:rFonts w:ascii="BIZ UDP明朝 Medium" w:eastAsia="BIZ UDP明朝 Medium" w:hAnsi="BIZ UDP明朝 Medium" w:hint="eastAsia"/>
          <w:szCs w:val="21"/>
        </w:rPr>
        <w:t>様式</w:t>
      </w:r>
      <w:r w:rsidR="00BB3893">
        <w:rPr>
          <w:rFonts w:ascii="BIZ UDP明朝 Medium" w:eastAsia="BIZ UDP明朝 Medium" w:hAnsi="BIZ UDP明朝 Medium" w:hint="eastAsia"/>
          <w:szCs w:val="21"/>
        </w:rPr>
        <w:t>４</w:t>
      </w:r>
      <w:r w:rsidR="00D96816">
        <w:rPr>
          <w:rFonts w:ascii="BIZ UDP明朝 Medium" w:eastAsia="BIZ UDP明朝 Medium" w:hAnsi="BIZ UDP明朝 Medium" w:hint="eastAsia"/>
          <w:szCs w:val="21"/>
        </w:rPr>
        <w:t>号</w:t>
      </w:r>
      <w:r w:rsidR="0075553F">
        <w:rPr>
          <w:rFonts w:ascii="BIZ UDP明朝 Medium" w:eastAsia="BIZ UDP明朝 Medium" w:hAnsi="BIZ UDP明朝 Medium" w:hint="eastAsia"/>
          <w:szCs w:val="21"/>
        </w:rPr>
        <w:t>により、</w:t>
      </w:r>
      <w:r>
        <w:rPr>
          <w:rFonts w:ascii="BIZ UDP明朝 Medium" w:eastAsia="BIZ UDP明朝 Medium" w:hAnsi="BIZ UDP明朝 Medium" w:hint="eastAsia"/>
          <w:szCs w:val="21"/>
        </w:rPr>
        <w:t>ビューロー</w:t>
      </w:r>
      <w:r w:rsidRPr="001E38C7">
        <w:rPr>
          <w:rFonts w:ascii="BIZ UDP明朝 Medium" w:eastAsia="BIZ UDP明朝 Medium" w:hAnsi="BIZ UDP明朝 Medium" w:hint="eastAsia"/>
          <w:szCs w:val="21"/>
        </w:rPr>
        <w:t>に提出しなければならない。</w:t>
      </w:r>
    </w:p>
    <w:p w14:paraId="26478C16" w14:textId="74D2482D" w:rsidR="00BF3AED" w:rsidRPr="00ED6A12" w:rsidRDefault="001E38C7" w:rsidP="00D96816">
      <w:pPr>
        <w:ind w:leftChars="100" w:left="210" w:firstLineChars="100" w:firstLine="210"/>
        <w:jc w:val="left"/>
        <w:rPr>
          <w:rFonts w:ascii="BIZ UDP明朝 Medium" w:eastAsia="BIZ UDP明朝 Medium" w:hAnsi="BIZ UDP明朝 Medium"/>
          <w:szCs w:val="21"/>
        </w:rPr>
      </w:pPr>
      <w:r w:rsidRPr="001E38C7">
        <w:rPr>
          <w:rFonts w:ascii="BIZ UDP明朝 Medium" w:eastAsia="BIZ UDP明朝 Medium" w:hAnsi="BIZ UDP明朝 Medium" w:hint="eastAsia"/>
          <w:szCs w:val="21"/>
        </w:rPr>
        <w:t>なお、</w:t>
      </w:r>
      <w:r>
        <w:rPr>
          <w:rFonts w:ascii="BIZ UDP明朝 Medium" w:eastAsia="BIZ UDP明朝 Medium" w:hAnsi="BIZ UDP明朝 Medium" w:hint="eastAsia"/>
          <w:szCs w:val="21"/>
        </w:rPr>
        <w:t>助成</w:t>
      </w:r>
      <w:r w:rsidRPr="001E38C7">
        <w:rPr>
          <w:rFonts w:ascii="BIZ UDP明朝 Medium" w:eastAsia="BIZ UDP明朝 Medium" w:hAnsi="BIZ UDP明朝 Medium" w:hint="eastAsia"/>
          <w:szCs w:val="21"/>
        </w:rPr>
        <w:t>金に係る消費税等仕入れ控除税額があることが確定した場合には、当該消費税等仕入れ控除税額を</w:t>
      </w:r>
      <w:r>
        <w:rPr>
          <w:rFonts w:ascii="BIZ UDP明朝 Medium" w:eastAsia="BIZ UDP明朝 Medium" w:hAnsi="BIZ UDP明朝 Medium" w:hint="eastAsia"/>
          <w:szCs w:val="21"/>
        </w:rPr>
        <w:t>ビューロー</w:t>
      </w:r>
      <w:r w:rsidRPr="001E38C7">
        <w:rPr>
          <w:rFonts w:ascii="BIZ UDP明朝 Medium" w:eastAsia="BIZ UDP明朝 Medium" w:hAnsi="BIZ UDP明朝 Medium" w:hint="eastAsia"/>
          <w:szCs w:val="21"/>
        </w:rPr>
        <w:t>に返還しなければならない。</w:t>
      </w:r>
    </w:p>
    <w:p w14:paraId="1C13EEEA" w14:textId="77777777" w:rsidR="003A5369" w:rsidRPr="00D96816" w:rsidRDefault="003A5369" w:rsidP="00DA799B">
      <w:pPr>
        <w:jc w:val="left"/>
        <w:rPr>
          <w:rFonts w:ascii="BIZ UDP明朝 Medium" w:eastAsia="BIZ UDP明朝 Medium" w:hAnsi="BIZ UDP明朝 Medium"/>
          <w:szCs w:val="21"/>
        </w:rPr>
      </w:pPr>
    </w:p>
    <w:p w14:paraId="43C13BFB" w14:textId="77777777" w:rsidR="003A5369" w:rsidRPr="00A60139" w:rsidRDefault="003A5369" w:rsidP="00DA799B">
      <w:pPr>
        <w:jc w:val="left"/>
        <w:rPr>
          <w:rFonts w:ascii="BIZ UDP明朝 Medium" w:eastAsia="BIZ UDP明朝 Medium" w:hAnsi="BIZ UDP明朝 Medium"/>
          <w:szCs w:val="21"/>
        </w:rPr>
      </w:pPr>
      <w:r w:rsidRPr="00A60139">
        <w:rPr>
          <w:rFonts w:ascii="BIZ UDP明朝 Medium" w:eastAsia="BIZ UDP明朝 Medium" w:hAnsi="BIZ UDP明朝 Medium" w:hint="eastAsia"/>
          <w:szCs w:val="21"/>
        </w:rPr>
        <w:t>（標準事務処理期間）</w:t>
      </w:r>
    </w:p>
    <w:p w14:paraId="627763EE" w14:textId="4DAF13ED" w:rsidR="003A5369" w:rsidRDefault="003A5369" w:rsidP="001E38C7">
      <w:pPr>
        <w:ind w:left="210" w:hangingChars="100" w:hanging="210"/>
        <w:jc w:val="left"/>
        <w:rPr>
          <w:rFonts w:ascii="BIZ UDP明朝 Medium" w:eastAsia="BIZ UDP明朝 Medium" w:hAnsi="BIZ UDP明朝 Medium"/>
          <w:szCs w:val="21"/>
        </w:rPr>
      </w:pPr>
      <w:r w:rsidRPr="00A60139">
        <w:rPr>
          <w:rFonts w:ascii="BIZ UDP明朝 Medium" w:eastAsia="BIZ UDP明朝 Medium" w:hAnsi="BIZ UDP明朝 Medium" w:hint="eastAsia"/>
          <w:szCs w:val="21"/>
        </w:rPr>
        <w:t>第</w:t>
      </w:r>
      <w:r w:rsidR="001E38C7">
        <w:rPr>
          <w:rFonts w:ascii="BIZ UDP明朝 Medium" w:eastAsia="BIZ UDP明朝 Medium" w:hAnsi="BIZ UDP明朝 Medium" w:hint="eastAsia"/>
          <w:szCs w:val="21"/>
        </w:rPr>
        <w:t>１</w:t>
      </w:r>
      <w:r w:rsidR="00D96816">
        <w:rPr>
          <w:rFonts w:ascii="BIZ UDP明朝 Medium" w:eastAsia="BIZ UDP明朝 Medium" w:hAnsi="BIZ UDP明朝 Medium" w:hint="eastAsia"/>
          <w:szCs w:val="21"/>
        </w:rPr>
        <w:t>１</w:t>
      </w:r>
      <w:r w:rsidRPr="00A60139">
        <w:rPr>
          <w:rFonts w:ascii="BIZ UDP明朝 Medium" w:eastAsia="BIZ UDP明朝 Medium" w:hAnsi="BIZ UDP明朝 Medium" w:hint="eastAsia"/>
          <w:szCs w:val="21"/>
        </w:rPr>
        <w:t>条　標準事務処理期間は</w:t>
      </w:r>
      <w:r w:rsidR="00BE283E">
        <w:rPr>
          <w:rFonts w:ascii="BIZ UDP明朝 Medium" w:eastAsia="BIZ UDP明朝 Medium" w:hAnsi="BIZ UDP明朝 Medium" w:hint="eastAsia"/>
          <w:szCs w:val="21"/>
        </w:rPr>
        <w:t>各</w:t>
      </w:r>
      <w:r w:rsidRPr="00A60139">
        <w:rPr>
          <w:rFonts w:ascii="BIZ UDP明朝 Medium" w:eastAsia="BIZ UDP明朝 Medium" w:hAnsi="BIZ UDP明朝 Medium" w:hint="eastAsia"/>
          <w:szCs w:val="21"/>
        </w:rPr>
        <w:t>申請があった日から起算して30日以内に行うものとする。</w:t>
      </w:r>
    </w:p>
    <w:p w14:paraId="40A296CF" w14:textId="77777777" w:rsidR="001E38C7" w:rsidRPr="00A60139" w:rsidRDefault="001E38C7" w:rsidP="001E38C7">
      <w:pPr>
        <w:ind w:left="210" w:hangingChars="100" w:hanging="210"/>
        <w:jc w:val="left"/>
        <w:rPr>
          <w:rFonts w:ascii="BIZ UDP明朝 Medium" w:eastAsia="BIZ UDP明朝 Medium" w:hAnsi="BIZ UDP明朝 Medium"/>
          <w:szCs w:val="21"/>
        </w:rPr>
      </w:pPr>
    </w:p>
    <w:p w14:paraId="43735DC8" w14:textId="77777777" w:rsidR="00713439" w:rsidRPr="00713439" w:rsidRDefault="00713439" w:rsidP="00713439">
      <w:pPr>
        <w:jc w:val="left"/>
        <w:rPr>
          <w:rFonts w:ascii="BIZ UDP明朝 Medium" w:eastAsia="BIZ UDP明朝 Medium" w:hAnsi="BIZ UDP明朝 Medium"/>
          <w:szCs w:val="21"/>
        </w:rPr>
      </w:pPr>
      <w:r w:rsidRPr="00713439">
        <w:rPr>
          <w:rFonts w:ascii="BIZ UDP明朝 Medium" w:eastAsia="BIZ UDP明朝 Medium" w:hAnsi="BIZ UDP明朝 Medium" w:hint="eastAsia"/>
          <w:szCs w:val="21"/>
        </w:rPr>
        <w:t>（検査等）</w:t>
      </w:r>
    </w:p>
    <w:p w14:paraId="573FBE04" w14:textId="6981EE58" w:rsidR="00713439" w:rsidRDefault="00713439" w:rsidP="007025CB">
      <w:pPr>
        <w:ind w:left="210" w:hangingChars="100" w:hanging="210"/>
        <w:jc w:val="left"/>
        <w:rPr>
          <w:rFonts w:ascii="BIZ UDP明朝 Medium" w:eastAsia="BIZ UDP明朝 Medium" w:hAnsi="BIZ UDP明朝 Medium"/>
          <w:szCs w:val="21"/>
        </w:rPr>
      </w:pPr>
      <w:r w:rsidRPr="00713439">
        <w:rPr>
          <w:rFonts w:ascii="BIZ UDP明朝 Medium" w:eastAsia="BIZ UDP明朝 Medium" w:hAnsi="BIZ UDP明朝 Medium" w:hint="eastAsia"/>
          <w:szCs w:val="21"/>
        </w:rPr>
        <w:t>第</w:t>
      </w:r>
      <w:r>
        <w:rPr>
          <w:rFonts w:ascii="BIZ UDP明朝 Medium" w:eastAsia="BIZ UDP明朝 Medium" w:hAnsi="BIZ UDP明朝 Medium" w:hint="eastAsia"/>
          <w:szCs w:val="21"/>
        </w:rPr>
        <w:t>１</w:t>
      </w:r>
      <w:r w:rsidR="00D96816">
        <w:rPr>
          <w:rFonts w:ascii="BIZ UDP明朝 Medium" w:eastAsia="BIZ UDP明朝 Medium" w:hAnsi="BIZ UDP明朝 Medium" w:hint="eastAsia"/>
          <w:szCs w:val="21"/>
        </w:rPr>
        <w:t>２</w:t>
      </w:r>
      <w:r w:rsidRPr="00713439">
        <w:rPr>
          <w:rFonts w:ascii="BIZ UDP明朝 Medium" w:eastAsia="BIZ UDP明朝 Medium" w:hAnsi="BIZ UDP明朝 Medium" w:hint="eastAsia"/>
          <w:szCs w:val="21"/>
        </w:rPr>
        <w:t>条 会長は、</w:t>
      </w:r>
      <w:r w:rsidR="00171C95">
        <w:rPr>
          <w:rFonts w:ascii="BIZ UDP明朝 Medium" w:eastAsia="BIZ UDP明朝 Medium" w:hAnsi="BIZ UDP明朝 Medium" w:hint="eastAsia"/>
          <w:szCs w:val="21"/>
        </w:rPr>
        <w:t>助成</w:t>
      </w:r>
      <w:r w:rsidRPr="00713439">
        <w:rPr>
          <w:rFonts w:ascii="BIZ UDP明朝 Medium" w:eastAsia="BIZ UDP明朝 Medium" w:hAnsi="BIZ UDP明朝 Medium" w:hint="eastAsia"/>
          <w:szCs w:val="21"/>
        </w:rPr>
        <w:t>事業の適正な執行を図るため必要があると認めるときは、</w:t>
      </w:r>
      <w:r w:rsidR="00171C95">
        <w:rPr>
          <w:rFonts w:ascii="BIZ UDP明朝 Medium" w:eastAsia="BIZ UDP明朝 Medium" w:hAnsi="BIZ UDP明朝 Medium" w:hint="eastAsia"/>
          <w:szCs w:val="21"/>
        </w:rPr>
        <w:t>助成</w:t>
      </w:r>
      <w:r w:rsidRPr="00713439">
        <w:rPr>
          <w:rFonts w:ascii="BIZ UDP明朝 Medium" w:eastAsia="BIZ UDP明朝 Medium" w:hAnsi="BIZ UDP明朝 Medium" w:hint="eastAsia"/>
          <w:szCs w:val="21"/>
        </w:rPr>
        <w:t>事業者に対して報告もしくは必要書類の提出を求め、もしくは帳簿、書類その他物件等を検査することができる。</w:t>
      </w:r>
    </w:p>
    <w:p w14:paraId="7B80ABB8" w14:textId="77777777" w:rsidR="00713439" w:rsidRPr="00713439" w:rsidRDefault="00713439" w:rsidP="00713439">
      <w:pPr>
        <w:jc w:val="left"/>
        <w:rPr>
          <w:rFonts w:ascii="BIZ UDP明朝 Medium" w:eastAsia="BIZ UDP明朝 Medium" w:hAnsi="BIZ UDP明朝 Medium"/>
          <w:szCs w:val="21"/>
        </w:rPr>
      </w:pPr>
    </w:p>
    <w:p w14:paraId="76E24E50" w14:textId="43840F50" w:rsidR="00713439" w:rsidRPr="00713439" w:rsidRDefault="00713439" w:rsidP="00713439">
      <w:pPr>
        <w:jc w:val="left"/>
        <w:rPr>
          <w:rFonts w:ascii="BIZ UDP明朝 Medium" w:eastAsia="BIZ UDP明朝 Medium" w:hAnsi="BIZ UDP明朝 Medium"/>
          <w:szCs w:val="21"/>
        </w:rPr>
      </w:pPr>
      <w:r w:rsidRPr="00713439">
        <w:rPr>
          <w:rFonts w:ascii="BIZ UDP明朝 Medium" w:eastAsia="BIZ UDP明朝 Medium" w:hAnsi="BIZ UDP明朝 Medium" w:hint="eastAsia"/>
          <w:szCs w:val="21"/>
        </w:rPr>
        <w:t>（</w:t>
      </w:r>
      <w:r w:rsidR="00171C95">
        <w:rPr>
          <w:rFonts w:ascii="BIZ UDP明朝 Medium" w:eastAsia="BIZ UDP明朝 Medium" w:hAnsi="BIZ UDP明朝 Medium" w:hint="eastAsia"/>
          <w:szCs w:val="21"/>
        </w:rPr>
        <w:t>助成</w:t>
      </w:r>
      <w:r w:rsidRPr="00713439">
        <w:rPr>
          <w:rFonts w:ascii="BIZ UDP明朝 Medium" w:eastAsia="BIZ UDP明朝 Medium" w:hAnsi="BIZ UDP明朝 Medium" w:hint="eastAsia"/>
          <w:szCs w:val="21"/>
        </w:rPr>
        <w:t>金の額の確定）</w:t>
      </w:r>
    </w:p>
    <w:p w14:paraId="1DEE0E6A" w14:textId="42CB7D7F" w:rsidR="00F12414" w:rsidRDefault="00713439" w:rsidP="007025CB">
      <w:pPr>
        <w:ind w:left="210" w:hangingChars="100" w:hanging="210"/>
        <w:jc w:val="left"/>
        <w:rPr>
          <w:rFonts w:ascii="BIZ UDP明朝 Medium" w:eastAsia="BIZ UDP明朝 Medium" w:hAnsi="BIZ UDP明朝 Medium"/>
          <w:szCs w:val="21"/>
        </w:rPr>
      </w:pPr>
      <w:r w:rsidRPr="00713439">
        <w:rPr>
          <w:rFonts w:ascii="BIZ UDP明朝 Medium" w:eastAsia="BIZ UDP明朝 Medium" w:hAnsi="BIZ UDP明朝 Medium" w:hint="eastAsia"/>
          <w:szCs w:val="21"/>
        </w:rPr>
        <w:t>第</w:t>
      </w:r>
      <w:r>
        <w:rPr>
          <w:rFonts w:ascii="BIZ UDP明朝 Medium" w:eastAsia="BIZ UDP明朝 Medium" w:hAnsi="BIZ UDP明朝 Medium" w:hint="eastAsia"/>
          <w:szCs w:val="21"/>
        </w:rPr>
        <w:t>１</w:t>
      </w:r>
      <w:r w:rsidR="00D96816">
        <w:rPr>
          <w:rFonts w:ascii="BIZ UDP明朝 Medium" w:eastAsia="BIZ UDP明朝 Medium" w:hAnsi="BIZ UDP明朝 Medium" w:hint="eastAsia"/>
          <w:szCs w:val="21"/>
        </w:rPr>
        <w:t>３</w:t>
      </w:r>
      <w:r w:rsidRPr="00713439">
        <w:rPr>
          <w:rFonts w:ascii="BIZ UDP明朝 Medium" w:eastAsia="BIZ UDP明朝 Medium" w:hAnsi="BIZ UDP明朝 Medium" w:hint="eastAsia"/>
          <w:szCs w:val="21"/>
        </w:rPr>
        <w:t>条 会長は、</w:t>
      </w:r>
      <w:r w:rsidR="00171C95">
        <w:rPr>
          <w:rFonts w:ascii="BIZ UDP明朝 Medium" w:eastAsia="BIZ UDP明朝 Medium" w:hAnsi="BIZ UDP明朝 Medium" w:hint="eastAsia"/>
          <w:szCs w:val="21"/>
        </w:rPr>
        <w:t>助成</w:t>
      </w:r>
      <w:r w:rsidRPr="00713439">
        <w:rPr>
          <w:rFonts w:ascii="BIZ UDP明朝 Medium" w:eastAsia="BIZ UDP明朝 Medium" w:hAnsi="BIZ UDP明朝 Medium" w:hint="eastAsia"/>
          <w:szCs w:val="21"/>
        </w:rPr>
        <w:t>事業者から第</w:t>
      </w:r>
      <w:r w:rsidR="00D96816">
        <w:rPr>
          <w:rFonts w:ascii="BIZ UDP明朝 Medium" w:eastAsia="BIZ UDP明朝 Medium" w:hAnsi="BIZ UDP明朝 Medium" w:hint="eastAsia"/>
          <w:szCs w:val="21"/>
        </w:rPr>
        <w:t>８</w:t>
      </w:r>
      <w:r w:rsidRPr="00713439">
        <w:rPr>
          <w:rFonts w:ascii="BIZ UDP明朝 Medium" w:eastAsia="BIZ UDP明朝 Medium" w:hAnsi="BIZ UDP明朝 Medium" w:hint="eastAsia"/>
          <w:szCs w:val="21"/>
        </w:rPr>
        <w:t>条の実績報告兼交付請求を受けた日から、30日以内に</w:t>
      </w:r>
      <w:r w:rsidR="00171C95">
        <w:rPr>
          <w:rFonts w:ascii="BIZ UDP明朝 Medium" w:eastAsia="BIZ UDP明朝 Medium" w:hAnsi="BIZ UDP明朝 Medium" w:hint="eastAsia"/>
          <w:szCs w:val="21"/>
        </w:rPr>
        <w:t>助成</w:t>
      </w:r>
      <w:r w:rsidRPr="00713439">
        <w:rPr>
          <w:rFonts w:ascii="BIZ UDP明朝 Medium" w:eastAsia="BIZ UDP明朝 Medium" w:hAnsi="BIZ UDP明朝 Medium" w:hint="eastAsia"/>
          <w:szCs w:val="21"/>
        </w:rPr>
        <w:t>金の額の確定を行う。</w:t>
      </w:r>
      <w:r w:rsidRPr="00713439">
        <w:rPr>
          <w:rFonts w:ascii="BIZ UDP明朝 Medium" w:eastAsia="BIZ UDP明朝 Medium" w:hAnsi="BIZ UDP明朝 Medium"/>
          <w:szCs w:val="21"/>
        </w:rPr>
        <w:cr/>
      </w:r>
    </w:p>
    <w:p w14:paraId="56984405" w14:textId="77777777" w:rsidR="001E38C7" w:rsidRPr="001E38C7" w:rsidRDefault="001E38C7" w:rsidP="001E38C7">
      <w:pPr>
        <w:jc w:val="left"/>
        <w:rPr>
          <w:rFonts w:ascii="BIZ UDP明朝 Medium" w:eastAsia="BIZ UDP明朝 Medium" w:hAnsi="BIZ UDP明朝 Medium"/>
          <w:szCs w:val="21"/>
        </w:rPr>
      </w:pPr>
      <w:r w:rsidRPr="001E38C7">
        <w:rPr>
          <w:rFonts w:ascii="BIZ UDP明朝 Medium" w:eastAsia="BIZ UDP明朝 Medium" w:hAnsi="BIZ UDP明朝 Medium" w:hint="eastAsia"/>
          <w:szCs w:val="21"/>
        </w:rPr>
        <w:t>（帳簿等の整理）</w:t>
      </w:r>
    </w:p>
    <w:p w14:paraId="388F2089" w14:textId="0F580FBD" w:rsidR="001E38C7" w:rsidRDefault="001E38C7" w:rsidP="001E38C7">
      <w:pPr>
        <w:ind w:left="210" w:hangingChars="100" w:hanging="210"/>
        <w:jc w:val="left"/>
        <w:rPr>
          <w:rFonts w:ascii="BIZ UDP明朝 Medium" w:eastAsia="BIZ UDP明朝 Medium" w:hAnsi="BIZ UDP明朝 Medium"/>
          <w:szCs w:val="21"/>
        </w:rPr>
      </w:pPr>
      <w:r w:rsidRPr="001E38C7">
        <w:rPr>
          <w:rFonts w:ascii="BIZ UDP明朝 Medium" w:eastAsia="BIZ UDP明朝 Medium" w:hAnsi="BIZ UDP明朝 Medium" w:hint="eastAsia"/>
          <w:szCs w:val="21"/>
        </w:rPr>
        <w:t>第</w:t>
      </w:r>
      <w:r w:rsidR="00BE283E">
        <w:rPr>
          <w:rFonts w:ascii="BIZ UDP明朝 Medium" w:eastAsia="BIZ UDP明朝 Medium" w:hAnsi="BIZ UDP明朝 Medium" w:hint="eastAsia"/>
          <w:szCs w:val="21"/>
        </w:rPr>
        <w:t>１</w:t>
      </w:r>
      <w:r w:rsidR="00D96816">
        <w:rPr>
          <w:rFonts w:ascii="BIZ UDP明朝 Medium" w:eastAsia="BIZ UDP明朝 Medium" w:hAnsi="BIZ UDP明朝 Medium" w:hint="eastAsia"/>
          <w:szCs w:val="21"/>
        </w:rPr>
        <w:t>４</w:t>
      </w:r>
      <w:r w:rsidRPr="001E38C7">
        <w:rPr>
          <w:rFonts w:ascii="BIZ UDP明朝 Medium" w:eastAsia="BIZ UDP明朝 Medium" w:hAnsi="BIZ UDP明朝 Medium" w:hint="eastAsia"/>
          <w:szCs w:val="21"/>
        </w:rPr>
        <w:t xml:space="preserve">条 </w:t>
      </w:r>
      <w:r w:rsidR="00BE283E">
        <w:rPr>
          <w:rFonts w:ascii="BIZ UDP明朝 Medium" w:eastAsia="BIZ UDP明朝 Medium" w:hAnsi="BIZ UDP明朝 Medium" w:hint="eastAsia"/>
          <w:szCs w:val="21"/>
        </w:rPr>
        <w:t>助成</w:t>
      </w:r>
      <w:r w:rsidRPr="001E38C7">
        <w:rPr>
          <w:rFonts w:ascii="BIZ UDP明朝 Medium" w:eastAsia="BIZ UDP明朝 Medium" w:hAnsi="BIZ UDP明朝 Medium" w:hint="eastAsia"/>
          <w:szCs w:val="21"/>
        </w:rPr>
        <w:t>金の交付決定を受けた団体は、</w:t>
      </w:r>
      <w:r w:rsidR="00BE283E">
        <w:rPr>
          <w:rFonts w:ascii="BIZ UDP明朝 Medium" w:eastAsia="BIZ UDP明朝 Medium" w:hAnsi="BIZ UDP明朝 Medium" w:hint="eastAsia"/>
          <w:szCs w:val="21"/>
        </w:rPr>
        <w:t>助成</w:t>
      </w:r>
      <w:r w:rsidRPr="001E38C7">
        <w:rPr>
          <w:rFonts w:ascii="BIZ UDP明朝 Medium" w:eastAsia="BIZ UDP明朝 Medium" w:hAnsi="BIZ UDP明朝 Medium" w:hint="eastAsia"/>
          <w:szCs w:val="21"/>
        </w:rPr>
        <w:t>事業の経理内容を証する関係書類を整備し、その収支を明らかにしておかなければならない。</w:t>
      </w:r>
    </w:p>
    <w:p w14:paraId="5DCFEDA9" w14:textId="77777777" w:rsidR="001E38C7" w:rsidRPr="00BE283E" w:rsidRDefault="001E38C7" w:rsidP="00DA799B">
      <w:pPr>
        <w:jc w:val="left"/>
        <w:rPr>
          <w:rFonts w:ascii="BIZ UDP明朝 Medium" w:eastAsia="BIZ UDP明朝 Medium" w:hAnsi="BIZ UDP明朝 Medium"/>
          <w:szCs w:val="21"/>
        </w:rPr>
      </w:pPr>
    </w:p>
    <w:p w14:paraId="50ABC0AA" w14:textId="77777777" w:rsidR="003A5369" w:rsidRPr="00A60139" w:rsidRDefault="003A5369" w:rsidP="00DA799B">
      <w:pPr>
        <w:jc w:val="left"/>
        <w:rPr>
          <w:rFonts w:ascii="BIZ UDP明朝 Medium" w:eastAsia="BIZ UDP明朝 Medium" w:hAnsi="BIZ UDP明朝 Medium"/>
          <w:szCs w:val="21"/>
        </w:rPr>
      </w:pPr>
      <w:r w:rsidRPr="00A60139">
        <w:rPr>
          <w:rFonts w:ascii="BIZ UDP明朝 Medium" w:eastAsia="BIZ UDP明朝 Medium" w:hAnsi="BIZ UDP明朝 Medium" w:hint="eastAsia"/>
          <w:szCs w:val="21"/>
        </w:rPr>
        <w:t>（その他）</w:t>
      </w:r>
    </w:p>
    <w:p w14:paraId="680B1086" w14:textId="7D9A9B2D" w:rsidR="003A5369" w:rsidRPr="00A60139" w:rsidRDefault="003A5369" w:rsidP="00DA799B">
      <w:pPr>
        <w:ind w:left="210" w:hangingChars="100" w:hanging="210"/>
        <w:jc w:val="left"/>
        <w:rPr>
          <w:rFonts w:ascii="BIZ UDP明朝 Medium" w:eastAsia="BIZ UDP明朝 Medium" w:hAnsi="BIZ UDP明朝 Medium"/>
          <w:szCs w:val="21"/>
        </w:rPr>
      </w:pPr>
      <w:r w:rsidRPr="00A60139">
        <w:rPr>
          <w:rFonts w:ascii="BIZ UDP明朝 Medium" w:eastAsia="BIZ UDP明朝 Medium" w:hAnsi="BIZ UDP明朝 Medium" w:hint="eastAsia"/>
          <w:szCs w:val="21"/>
        </w:rPr>
        <w:t>第</w:t>
      </w:r>
      <w:r w:rsidR="00BE283E">
        <w:rPr>
          <w:rFonts w:ascii="BIZ UDP明朝 Medium" w:eastAsia="BIZ UDP明朝 Medium" w:hAnsi="BIZ UDP明朝 Medium" w:hint="eastAsia"/>
          <w:szCs w:val="21"/>
        </w:rPr>
        <w:t>１</w:t>
      </w:r>
      <w:r w:rsidR="00D96816">
        <w:rPr>
          <w:rFonts w:ascii="BIZ UDP明朝 Medium" w:eastAsia="BIZ UDP明朝 Medium" w:hAnsi="BIZ UDP明朝 Medium" w:hint="eastAsia"/>
          <w:szCs w:val="21"/>
        </w:rPr>
        <w:t>５</w:t>
      </w:r>
      <w:r w:rsidRPr="00A60139">
        <w:rPr>
          <w:rFonts w:ascii="BIZ UDP明朝 Medium" w:eastAsia="BIZ UDP明朝 Medium" w:hAnsi="BIZ UDP明朝 Medium" w:hint="eastAsia"/>
          <w:szCs w:val="21"/>
        </w:rPr>
        <w:t xml:space="preserve">条　</w:t>
      </w:r>
      <w:r w:rsidR="00BE283E">
        <w:rPr>
          <w:rFonts w:ascii="BIZ UDP明朝 Medium" w:eastAsia="BIZ UDP明朝 Medium" w:hAnsi="BIZ UDP明朝 Medium" w:hint="eastAsia"/>
          <w:szCs w:val="21"/>
        </w:rPr>
        <w:t>ビューロー</w:t>
      </w:r>
      <w:r w:rsidRPr="00A60139">
        <w:rPr>
          <w:rFonts w:ascii="BIZ UDP明朝 Medium" w:eastAsia="BIZ UDP明朝 Medium" w:hAnsi="BIZ UDP明朝 Medium" w:hint="eastAsia"/>
          <w:szCs w:val="21"/>
        </w:rPr>
        <w:t>は、規則またはこの要綱に定めるもののほか、この</w:t>
      </w:r>
      <w:r w:rsidR="00171C95">
        <w:rPr>
          <w:rFonts w:ascii="BIZ UDP明朝 Medium" w:eastAsia="BIZ UDP明朝 Medium" w:hAnsi="BIZ UDP明朝 Medium" w:hint="eastAsia"/>
          <w:szCs w:val="21"/>
        </w:rPr>
        <w:t>助成</w:t>
      </w:r>
      <w:r w:rsidRPr="00A60139">
        <w:rPr>
          <w:rFonts w:ascii="BIZ UDP明朝 Medium" w:eastAsia="BIZ UDP明朝 Medium" w:hAnsi="BIZ UDP明朝 Medium" w:hint="eastAsia"/>
          <w:szCs w:val="21"/>
        </w:rPr>
        <w:t>金の交付にあたり必要な事項はその都度別に定めるものとする。</w:t>
      </w:r>
    </w:p>
    <w:p w14:paraId="0B85CB8F" w14:textId="42EBC8E6" w:rsidR="003A5369" w:rsidRDefault="003A5369" w:rsidP="00DA799B">
      <w:pPr>
        <w:jc w:val="left"/>
        <w:rPr>
          <w:rFonts w:ascii="BIZ UDP明朝 Medium" w:eastAsia="BIZ UDP明朝 Medium" w:hAnsi="BIZ UDP明朝 Medium"/>
          <w:szCs w:val="21"/>
        </w:rPr>
      </w:pPr>
    </w:p>
    <w:p w14:paraId="6A87012F" w14:textId="77777777" w:rsidR="00713439" w:rsidRPr="00A60139" w:rsidRDefault="00713439" w:rsidP="00DA799B">
      <w:pPr>
        <w:jc w:val="left"/>
        <w:rPr>
          <w:rFonts w:ascii="BIZ UDP明朝 Medium" w:eastAsia="BIZ UDP明朝 Medium" w:hAnsi="BIZ UDP明朝 Medium"/>
          <w:szCs w:val="21"/>
        </w:rPr>
      </w:pPr>
    </w:p>
    <w:p w14:paraId="26DEEF7D" w14:textId="77777777" w:rsidR="003A5369" w:rsidRPr="00A60139" w:rsidRDefault="003A5369" w:rsidP="00DA799B">
      <w:pPr>
        <w:ind w:firstLineChars="100" w:firstLine="210"/>
        <w:jc w:val="left"/>
        <w:rPr>
          <w:rFonts w:ascii="BIZ UDP明朝 Medium" w:eastAsia="BIZ UDP明朝 Medium" w:hAnsi="BIZ UDP明朝 Medium"/>
          <w:szCs w:val="21"/>
        </w:rPr>
      </w:pPr>
      <w:r w:rsidRPr="00A60139">
        <w:rPr>
          <w:rFonts w:ascii="BIZ UDP明朝 Medium" w:eastAsia="BIZ UDP明朝 Medium" w:hAnsi="BIZ UDP明朝 Medium" w:hint="eastAsia"/>
          <w:szCs w:val="21"/>
        </w:rPr>
        <w:t>附　則</w:t>
      </w:r>
    </w:p>
    <w:p w14:paraId="51964D46" w14:textId="098D3D00" w:rsidR="00ED695E" w:rsidRPr="00A60139" w:rsidRDefault="00895AB8" w:rsidP="00ED695E">
      <w:pPr>
        <w:jc w:val="left"/>
        <w:rPr>
          <w:rFonts w:ascii="BIZ UDP明朝 Medium" w:eastAsia="BIZ UDP明朝 Medium" w:hAnsi="BIZ UDP明朝 Medium"/>
          <w:szCs w:val="21"/>
        </w:rPr>
      </w:pPr>
      <w:r w:rsidRPr="00A60139">
        <w:rPr>
          <w:rFonts w:ascii="BIZ UDP明朝 Medium" w:eastAsia="BIZ UDP明朝 Medium" w:hAnsi="BIZ UDP明朝 Medium" w:hint="eastAsia"/>
          <w:szCs w:val="21"/>
        </w:rPr>
        <w:t>こ</w:t>
      </w:r>
      <w:r w:rsidR="009264E1" w:rsidRPr="00A60139">
        <w:rPr>
          <w:rFonts w:ascii="BIZ UDP明朝 Medium" w:eastAsia="BIZ UDP明朝 Medium" w:hAnsi="BIZ UDP明朝 Medium" w:hint="eastAsia"/>
          <w:szCs w:val="21"/>
        </w:rPr>
        <w:t>の要綱は、令和</w:t>
      </w:r>
      <w:r w:rsidR="00B72B04">
        <w:rPr>
          <w:rFonts w:ascii="BIZ UDP明朝 Medium" w:eastAsia="BIZ UDP明朝 Medium" w:hAnsi="BIZ UDP明朝 Medium" w:hint="eastAsia"/>
          <w:szCs w:val="21"/>
        </w:rPr>
        <w:t>７</w:t>
      </w:r>
      <w:r w:rsidR="00A808C5" w:rsidRPr="00A60139">
        <w:rPr>
          <w:rFonts w:ascii="BIZ UDP明朝 Medium" w:eastAsia="BIZ UDP明朝 Medium" w:hAnsi="BIZ UDP明朝 Medium" w:hint="eastAsia"/>
          <w:szCs w:val="21"/>
        </w:rPr>
        <w:t>年</w:t>
      </w:r>
      <w:r w:rsidR="009264E1" w:rsidRPr="00A60139">
        <w:rPr>
          <w:rFonts w:ascii="BIZ UDP明朝 Medium" w:eastAsia="BIZ UDP明朝 Medium" w:hAnsi="BIZ UDP明朝 Medium" w:hint="eastAsia"/>
          <w:szCs w:val="21"/>
        </w:rPr>
        <w:t>４</w:t>
      </w:r>
      <w:r w:rsidR="00A808C5" w:rsidRPr="00A60139">
        <w:rPr>
          <w:rFonts w:ascii="BIZ UDP明朝 Medium" w:eastAsia="BIZ UDP明朝 Medium" w:hAnsi="BIZ UDP明朝 Medium" w:hint="eastAsia"/>
          <w:szCs w:val="21"/>
        </w:rPr>
        <w:t>月</w:t>
      </w:r>
      <w:r w:rsidR="009264E1" w:rsidRPr="00A60139">
        <w:rPr>
          <w:rFonts w:ascii="BIZ UDP明朝 Medium" w:eastAsia="BIZ UDP明朝 Medium" w:hAnsi="BIZ UDP明朝 Medium" w:hint="eastAsia"/>
          <w:szCs w:val="21"/>
        </w:rPr>
        <w:t>１</w:t>
      </w:r>
      <w:r w:rsidR="00577E1F" w:rsidRPr="00A60139">
        <w:rPr>
          <w:rFonts w:ascii="BIZ UDP明朝 Medium" w:eastAsia="BIZ UDP明朝 Medium" w:hAnsi="BIZ UDP明朝 Medium" w:hint="eastAsia"/>
          <w:szCs w:val="21"/>
        </w:rPr>
        <w:t>日から施行し、令和</w:t>
      </w:r>
      <w:r w:rsidR="00B72B04">
        <w:rPr>
          <w:rFonts w:ascii="BIZ UDP明朝 Medium" w:eastAsia="BIZ UDP明朝 Medium" w:hAnsi="BIZ UDP明朝 Medium" w:hint="eastAsia"/>
          <w:szCs w:val="21"/>
        </w:rPr>
        <w:t>７</w:t>
      </w:r>
      <w:r w:rsidR="009264E1" w:rsidRPr="00A60139">
        <w:rPr>
          <w:rFonts w:ascii="BIZ UDP明朝 Medium" w:eastAsia="BIZ UDP明朝 Medium" w:hAnsi="BIZ UDP明朝 Medium" w:hint="eastAsia"/>
          <w:szCs w:val="21"/>
        </w:rPr>
        <w:t>年度</w:t>
      </w:r>
      <w:r w:rsidR="00ED695E" w:rsidRPr="00A60139">
        <w:rPr>
          <w:rFonts w:ascii="BIZ UDP明朝 Medium" w:eastAsia="BIZ UDP明朝 Medium" w:hAnsi="BIZ UDP明朝 Medium" w:hint="eastAsia"/>
          <w:szCs w:val="21"/>
        </w:rPr>
        <w:t>の事業に適用する。</w:t>
      </w:r>
    </w:p>
    <w:p w14:paraId="0E1F5F7C" w14:textId="77777777" w:rsidR="00ED695E" w:rsidRPr="00A60139" w:rsidRDefault="00ED695E">
      <w:pPr>
        <w:widowControl/>
        <w:jc w:val="left"/>
        <w:rPr>
          <w:rFonts w:ascii="BIZ UDP明朝 Medium" w:eastAsia="BIZ UDP明朝 Medium" w:hAnsi="BIZ UDP明朝 Medium"/>
          <w:szCs w:val="21"/>
        </w:rPr>
      </w:pPr>
      <w:r w:rsidRPr="00A60139">
        <w:rPr>
          <w:rFonts w:ascii="BIZ UDP明朝 Medium" w:eastAsia="BIZ UDP明朝 Medium" w:hAnsi="BIZ UDP明朝 Medium"/>
          <w:szCs w:val="21"/>
        </w:rPr>
        <w:br w:type="page"/>
      </w:r>
    </w:p>
    <w:p w14:paraId="649EBE7C" w14:textId="77777777" w:rsidR="00057410" w:rsidRPr="00A60139" w:rsidRDefault="00057410" w:rsidP="00ED695E">
      <w:pPr>
        <w:jc w:val="left"/>
        <w:rPr>
          <w:rFonts w:ascii="BIZ UDP明朝 Medium" w:eastAsia="BIZ UDP明朝 Medium" w:hAnsi="BIZ UDP明朝 Medium"/>
          <w:szCs w:val="21"/>
        </w:rPr>
        <w:sectPr w:rsidR="00057410" w:rsidRPr="00A60139" w:rsidSect="00057410">
          <w:pgSz w:w="11906" w:h="16838"/>
          <w:pgMar w:top="1440" w:right="1080" w:bottom="1440" w:left="1080" w:header="851" w:footer="992" w:gutter="0"/>
          <w:cols w:space="425"/>
          <w:docGrid w:type="lines" w:linePitch="360"/>
        </w:sectPr>
      </w:pPr>
    </w:p>
    <w:p w14:paraId="38FE7BDB" w14:textId="2BD88C6D" w:rsidR="00ED695E" w:rsidRDefault="00ED695E" w:rsidP="00ED695E">
      <w:pPr>
        <w:jc w:val="left"/>
        <w:rPr>
          <w:rFonts w:ascii="BIZ UDP明朝 Medium" w:eastAsia="BIZ UDP明朝 Medium" w:hAnsi="BIZ UDP明朝 Medium"/>
          <w:szCs w:val="21"/>
        </w:rPr>
      </w:pPr>
      <w:r w:rsidRPr="00A60139">
        <w:rPr>
          <w:rFonts w:ascii="BIZ UDP明朝 Medium" w:eastAsia="BIZ UDP明朝 Medium" w:hAnsi="BIZ UDP明朝 Medium" w:hint="eastAsia"/>
          <w:szCs w:val="21"/>
        </w:rPr>
        <w:lastRenderedPageBreak/>
        <w:t>別表</w:t>
      </w:r>
      <w:r w:rsidR="0059305D">
        <w:rPr>
          <w:rFonts w:ascii="BIZ UDP明朝 Medium" w:eastAsia="BIZ UDP明朝 Medium" w:hAnsi="BIZ UDP明朝 Medium" w:hint="eastAsia"/>
          <w:szCs w:val="21"/>
        </w:rPr>
        <w:t>１</w:t>
      </w:r>
    </w:p>
    <w:p w14:paraId="2D9000E0" w14:textId="087E4B99" w:rsidR="0059305D" w:rsidRDefault="0059305D" w:rsidP="00ED695E">
      <w:pPr>
        <w:jc w:val="left"/>
        <w:rPr>
          <w:rFonts w:ascii="BIZ UDP明朝 Medium" w:eastAsia="BIZ UDP明朝 Medium" w:hAnsi="BIZ UDP明朝 Medium"/>
          <w:szCs w:val="21"/>
        </w:rPr>
      </w:pPr>
    </w:p>
    <w:p w14:paraId="15E5BE67" w14:textId="77777777" w:rsidR="0059305D" w:rsidRPr="0059305D" w:rsidRDefault="0059305D" w:rsidP="0059305D">
      <w:pPr>
        <w:jc w:val="left"/>
        <w:rPr>
          <w:rFonts w:ascii="BIZ UDP明朝 Medium" w:eastAsia="BIZ UDP明朝 Medium" w:hAnsi="BIZ UDP明朝 Medium"/>
          <w:szCs w:val="21"/>
        </w:rPr>
      </w:pPr>
      <w:r w:rsidRPr="0059305D">
        <w:rPr>
          <w:rFonts w:ascii="BIZ UDP明朝 Medium" w:eastAsia="BIZ UDP明朝 Medium" w:hAnsi="BIZ UDP明朝 Medium" w:hint="eastAsia"/>
          <w:szCs w:val="21"/>
        </w:rPr>
        <w:t>欧米豪に該当する国一覧</w:t>
      </w:r>
    </w:p>
    <w:tbl>
      <w:tblPr>
        <w:tblStyle w:val="a5"/>
        <w:tblW w:w="0" w:type="auto"/>
        <w:tblLook w:val="04A0" w:firstRow="1" w:lastRow="0" w:firstColumn="1" w:lastColumn="0" w:noHBand="0" w:noVBand="1"/>
      </w:tblPr>
      <w:tblGrid>
        <w:gridCol w:w="4644"/>
        <w:gridCol w:w="4644"/>
      </w:tblGrid>
      <w:tr w:rsidR="0059305D" w:rsidRPr="0059305D" w14:paraId="32A864A4" w14:textId="77777777" w:rsidTr="00A71083">
        <w:tc>
          <w:tcPr>
            <w:tcW w:w="4644" w:type="dxa"/>
          </w:tcPr>
          <w:p w14:paraId="29C643A5" w14:textId="77777777" w:rsidR="0059305D" w:rsidRPr="0059305D" w:rsidRDefault="0059305D" w:rsidP="0059305D">
            <w:pPr>
              <w:jc w:val="left"/>
              <w:rPr>
                <w:rFonts w:ascii="BIZ UDP明朝 Medium" w:eastAsia="BIZ UDP明朝 Medium" w:hAnsi="BIZ UDP明朝 Medium"/>
                <w:szCs w:val="21"/>
              </w:rPr>
            </w:pPr>
            <w:r w:rsidRPr="0059305D">
              <w:rPr>
                <w:rFonts w:ascii="BIZ UDP明朝 Medium" w:eastAsia="BIZ UDP明朝 Medium" w:hAnsi="BIZ UDP明朝 Medium" w:hint="eastAsia"/>
                <w:szCs w:val="21"/>
              </w:rPr>
              <w:t>地域</w:t>
            </w:r>
          </w:p>
        </w:tc>
        <w:tc>
          <w:tcPr>
            <w:tcW w:w="4644" w:type="dxa"/>
          </w:tcPr>
          <w:p w14:paraId="361DDCB2" w14:textId="77777777" w:rsidR="0059305D" w:rsidRPr="0059305D" w:rsidRDefault="0059305D" w:rsidP="0059305D">
            <w:pPr>
              <w:jc w:val="left"/>
              <w:rPr>
                <w:rFonts w:ascii="BIZ UDP明朝 Medium" w:eastAsia="BIZ UDP明朝 Medium" w:hAnsi="BIZ UDP明朝 Medium"/>
                <w:szCs w:val="21"/>
              </w:rPr>
            </w:pPr>
            <w:r w:rsidRPr="0059305D">
              <w:rPr>
                <w:rFonts w:ascii="BIZ UDP明朝 Medium" w:eastAsia="BIZ UDP明朝 Medium" w:hAnsi="BIZ UDP明朝 Medium" w:hint="eastAsia"/>
                <w:szCs w:val="21"/>
              </w:rPr>
              <w:t>国名</w:t>
            </w:r>
          </w:p>
        </w:tc>
      </w:tr>
      <w:tr w:rsidR="0059305D" w:rsidRPr="0059305D" w14:paraId="77194A9B" w14:textId="77777777" w:rsidTr="00A71083">
        <w:tc>
          <w:tcPr>
            <w:tcW w:w="4644" w:type="dxa"/>
          </w:tcPr>
          <w:p w14:paraId="0129C877" w14:textId="77777777" w:rsidR="0059305D" w:rsidRPr="0059305D" w:rsidRDefault="0059305D" w:rsidP="0059305D">
            <w:pPr>
              <w:jc w:val="left"/>
              <w:rPr>
                <w:rFonts w:ascii="BIZ UDP明朝 Medium" w:eastAsia="BIZ UDP明朝 Medium" w:hAnsi="BIZ UDP明朝 Medium"/>
                <w:szCs w:val="21"/>
              </w:rPr>
            </w:pPr>
            <w:r w:rsidRPr="0059305D">
              <w:rPr>
                <w:rFonts w:ascii="BIZ UDP明朝 Medium" w:eastAsia="BIZ UDP明朝 Medium" w:hAnsi="BIZ UDP明朝 Medium" w:hint="eastAsia"/>
                <w:szCs w:val="21"/>
              </w:rPr>
              <w:t>欧</w:t>
            </w:r>
          </w:p>
        </w:tc>
        <w:tc>
          <w:tcPr>
            <w:tcW w:w="4644" w:type="dxa"/>
          </w:tcPr>
          <w:p w14:paraId="3AFC2B63" w14:textId="15ECA25A" w:rsidR="0059305D" w:rsidRPr="0059305D" w:rsidRDefault="0059305D" w:rsidP="0059305D">
            <w:pPr>
              <w:jc w:val="left"/>
              <w:rPr>
                <w:rFonts w:ascii="BIZ UDP明朝 Medium" w:eastAsia="BIZ UDP明朝 Medium" w:hAnsi="BIZ UDP明朝 Medium"/>
                <w:szCs w:val="21"/>
              </w:rPr>
            </w:pPr>
            <w:r w:rsidRPr="0059305D">
              <w:rPr>
                <w:rFonts w:ascii="BIZ UDP明朝 Medium" w:eastAsia="BIZ UDP明朝 Medium" w:hAnsi="BIZ UDP明朝 Medium" w:hint="eastAsia"/>
                <w:szCs w:val="21"/>
              </w:rPr>
              <w:t>アイスランド、アイルランド、アゼルバイジャン、アルバニア、アルメニア、アンドラ、イタリア、ウクライナ、ウズベキスタン、英国、エストニア、オーストリア、オランダ、カザフスタン、北マケドニア、キプロス、ギリシャ、キルギス、クロアチア、コソボ、サンマリノ、ジョージア、スイス、スウェーデン、スペイン、スロバキア、スロベニア、セルビア、タジキスタン、チェコ、デンマーク、ドイツ、トルクメニスタン、ノルウェー、バチカン、ハンガリー、フィンランド、フランス、ブルガリア、ベラルーシ、ベルギー、ポーランド、ボスニア・ヘルツェゴビナ、ポルトガル、マルタ、モナコ、モルドバ、モンテネグロ、ラトビア、リヒテンシュタイン、リトアニア、ルーマニア、ルクセンブルク、ロシア</w:t>
            </w:r>
          </w:p>
        </w:tc>
      </w:tr>
      <w:tr w:rsidR="0059305D" w:rsidRPr="0059305D" w14:paraId="3A6D5369" w14:textId="77777777" w:rsidTr="00A71083">
        <w:tc>
          <w:tcPr>
            <w:tcW w:w="4644" w:type="dxa"/>
          </w:tcPr>
          <w:p w14:paraId="20501937" w14:textId="77777777" w:rsidR="0059305D" w:rsidRPr="0059305D" w:rsidRDefault="0059305D" w:rsidP="0059305D">
            <w:pPr>
              <w:jc w:val="left"/>
              <w:rPr>
                <w:rFonts w:ascii="BIZ UDP明朝 Medium" w:eastAsia="BIZ UDP明朝 Medium" w:hAnsi="BIZ UDP明朝 Medium"/>
                <w:szCs w:val="21"/>
              </w:rPr>
            </w:pPr>
            <w:r w:rsidRPr="0059305D">
              <w:rPr>
                <w:rFonts w:ascii="BIZ UDP明朝 Medium" w:eastAsia="BIZ UDP明朝 Medium" w:hAnsi="BIZ UDP明朝 Medium" w:hint="eastAsia"/>
                <w:szCs w:val="21"/>
              </w:rPr>
              <w:t>米</w:t>
            </w:r>
          </w:p>
        </w:tc>
        <w:tc>
          <w:tcPr>
            <w:tcW w:w="4644" w:type="dxa"/>
          </w:tcPr>
          <w:p w14:paraId="3BE42507" w14:textId="77777777" w:rsidR="0059305D" w:rsidRPr="0059305D" w:rsidRDefault="0059305D" w:rsidP="0059305D">
            <w:pPr>
              <w:jc w:val="left"/>
              <w:rPr>
                <w:rFonts w:ascii="BIZ UDP明朝 Medium" w:eastAsia="BIZ UDP明朝 Medium" w:hAnsi="BIZ UDP明朝 Medium"/>
                <w:szCs w:val="21"/>
              </w:rPr>
            </w:pPr>
            <w:r w:rsidRPr="0059305D">
              <w:rPr>
                <w:rFonts w:ascii="BIZ UDP明朝 Medium" w:eastAsia="BIZ UDP明朝 Medium" w:hAnsi="BIZ UDP明朝 Medium" w:hint="eastAsia"/>
                <w:szCs w:val="21"/>
              </w:rPr>
              <w:t>米国、カナダ</w:t>
            </w:r>
          </w:p>
        </w:tc>
      </w:tr>
      <w:tr w:rsidR="0059305D" w:rsidRPr="0059305D" w14:paraId="558DE5C4" w14:textId="77777777" w:rsidTr="00A71083">
        <w:tc>
          <w:tcPr>
            <w:tcW w:w="4644" w:type="dxa"/>
          </w:tcPr>
          <w:p w14:paraId="0F25C322" w14:textId="77777777" w:rsidR="0059305D" w:rsidRPr="0059305D" w:rsidRDefault="0059305D" w:rsidP="0059305D">
            <w:pPr>
              <w:jc w:val="left"/>
              <w:rPr>
                <w:rFonts w:ascii="BIZ UDP明朝 Medium" w:eastAsia="BIZ UDP明朝 Medium" w:hAnsi="BIZ UDP明朝 Medium"/>
                <w:szCs w:val="21"/>
              </w:rPr>
            </w:pPr>
            <w:r w:rsidRPr="0059305D">
              <w:rPr>
                <w:rFonts w:ascii="BIZ UDP明朝 Medium" w:eastAsia="BIZ UDP明朝 Medium" w:hAnsi="BIZ UDP明朝 Medium" w:hint="eastAsia"/>
                <w:szCs w:val="21"/>
              </w:rPr>
              <w:t>豪</w:t>
            </w:r>
          </w:p>
        </w:tc>
        <w:tc>
          <w:tcPr>
            <w:tcW w:w="4644" w:type="dxa"/>
          </w:tcPr>
          <w:p w14:paraId="36BB969D" w14:textId="77777777" w:rsidR="0059305D" w:rsidRPr="0059305D" w:rsidRDefault="0059305D" w:rsidP="0059305D">
            <w:pPr>
              <w:jc w:val="left"/>
              <w:rPr>
                <w:rFonts w:ascii="BIZ UDP明朝 Medium" w:eastAsia="BIZ UDP明朝 Medium" w:hAnsi="BIZ UDP明朝 Medium"/>
                <w:szCs w:val="21"/>
              </w:rPr>
            </w:pPr>
            <w:r w:rsidRPr="0059305D">
              <w:rPr>
                <w:rFonts w:ascii="BIZ UDP明朝 Medium" w:eastAsia="BIZ UDP明朝 Medium" w:hAnsi="BIZ UDP明朝 Medium" w:hint="eastAsia"/>
                <w:szCs w:val="21"/>
              </w:rPr>
              <w:t>オーストラリア、ニュージーランド</w:t>
            </w:r>
          </w:p>
        </w:tc>
      </w:tr>
    </w:tbl>
    <w:p w14:paraId="7026E53A" w14:textId="77777777" w:rsidR="0059305D" w:rsidRPr="0059305D" w:rsidRDefault="0059305D" w:rsidP="00ED695E">
      <w:pPr>
        <w:jc w:val="left"/>
        <w:rPr>
          <w:rFonts w:ascii="BIZ UDP明朝 Medium" w:eastAsia="BIZ UDP明朝 Medium" w:hAnsi="BIZ UDP明朝 Medium"/>
          <w:szCs w:val="21"/>
        </w:rPr>
      </w:pPr>
    </w:p>
    <w:p w14:paraId="15E24E1D" w14:textId="77777777" w:rsidR="00057410" w:rsidRPr="00A60139" w:rsidRDefault="00057410" w:rsidP="00ED695E">
      <w:pPr>
        <w:jc w:val="left"/>
        <w:rPr>
          <w:rFonts w:ascii="BIZ UDP明朝 Medium" w:eastAsia="BIZ UDP明朝 Medium" w:hAnsi="BIZ UDP明朝 Medium"/>
          <w:szCs w:val="21"/>
        </w:rPr>
      </w:pPr>
    </w:p>
    <w:sectPr w:rsidR="00057410" w:rsidRPr="00A60139" w:rsidSect="00057410">
      <w:type w:val="continuous"/>
      <w:pgSz w:w="11906" w:h="16838"/>
      <w:pgMar w:top="426" w:right="1080" w:bottom="42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C8A54" w14:textId="77777777" w:rsidR="00976288" w:rsidRDefault="00976288" w:rsidP="006223F8">
      <w:r>
        <w:separator/>
      </w:r>
    </w:p>
  </w:endnote>
  <w:endnote w:type="continuationSeparator" w:id="0">
    <w:p w14:paraId="1FD6428E" w14:textId="77777777" w:rsidR="00976288" w:rsidRDefault="00976288" w:rsidP="0062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altName w:val="游ゴシック"/>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5C23A" w14:textId="77777777" w:rsidR="00976288" w:rsidRDefault="00976288" w:rsidP="006223F8">
      <w:r>
        <w:separator/>
      </w:r>
    </w:p>
  </w:footnote>
  <w:footnote w:type="continuationSeparator" w:id="0">
    <w:p w14:paraId="1FB4517C" w14:textId="77777777" w:rsidR="00976288" w:rsidRDefault="00976288" w:rsidP="006223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A6B"/>
    <w:rsid w:val="000426D2"/>
    <w:rsid w:val="00044E5F"/>
    <w:rsid w:val="00050DDF"/>
    <w:rsid w:val="00057410"/>
    <w:rsid w:val="000604AF"/>
    <w:rsid w:val="00062186"/>
    <w:rsid w:val="0007374E"/>
    <w:rsid w:val="00090E05"/>
    <w:rsid w:val="00094511"/>
    <w:rsid w:val="00097DCC"/>
    <w:rsid w:val="000A44FD"/>
    <w:rsid w:val="000A4B1C"/>
    <w:rsid w:val="000B563F"/>
    <w:rsid w:val="000B631B"/>
    <w:rsid w:val="000B67A7"/>
    <w:rsid w:val="000E2E7D"/>
    <w:rsid w:val="000F22F5"/>
    <w:rsid w:val="000F5EEC"/>
    <w:rsid w:val="000F774A"/>
    <w:rsid w:val="001122C8"/>
    <w:rsid w:val="001145BA"/>
    <w:rsid w:val="001166AC"/>
    <w:rsid w:val="001400E0"/>
    <w:rsid w:val="00147633"/>
    <w:rsid w:val="0015143E"/>
    <w:rsid w:val="00155FB3"/>
    <w:rsid w:val="00156C70"/>
    <w:rsid w:val="00157B1C"/>
    <w:rsid w:val="00163239"/>
    <w:rsid w:val="00171C95"/>
    <w:rsid w:val="001826D0"/>
    <w:rsid w:val="0018736C"/>
    <w:rsid w:val="00193F87"/>
    <w:rsid w:val="001A0A6E"/>
    <w:rsid w:val="001B4613"/>
    <w:rsid w:val="001C53A7"/>
    <w:rsid w:val="001D2603"/>
    <w:rsid w:val="001D6116"/>
    <w:rsid w:val="001E38C7"/>
    <w:rsid w:val="001E5250"/>
    <w:rsid w:val="00203E4B"/>
    <w:rsid w:val="002064EF"/>
    <w:rsid w:val="00233015"/>
    <w:rsid w:val="00233B51"/>
    <w:rsid w:val="00235F7D"/>
    <w:rsid w:val="00253552"/>
    <w:rsid w:val="002540B2"/>
    <w:rsid w:val="00276890"/>
    <w:rsid w:val="002868E7"/>
    <w:rsid w:val="00290C1F"/>
    <w:rsid w:val="002A07A8"/>
    <w:rsid w:val="002A28D0"/>
    <w:rsid w:val="002C3DF2"/>
    <w:rsid w:val="002D74A6"/>
    <w:rsid w:val="002E40A4"/>
    <w:rsid w:val="00303690"/>
    <w:rsid w:val="00305FC1"/>
    <w:rsid w:val="00310D8A"/>
    <w:rsid w:val="003164F0"/>
    <w:rsid w:val="00316D07"/>
    <w:rsid w:val="003211EE"/>
    <w:rsid w:val="00330766"/>
    <w:rsid w:val="00331C8B"/>
    <w:rsid w:val="003340D4"/>
    <w:rsid w:val="0034101C"/>
    <w:rsid w:val="0034310A"/>
    <w:rsid w:val="003609B9"/>
    <w:rsid w:val="003615BB"/>
    <w:rsid w:val="00375656"/>
    <w:rsid w:val="00383D83"/>
    <w:rsid w:val="00384817"/>
    <w:rsid w:val="00386392"/>
    <w:rsid w:val="00396B53"/>
    <w:rsid w:val="003A5369"/>
    <w:rsid w:val="003C4CC0"/>
    <w:rsid w:val="003D52EB"/>
    <w:rsid w:val="003D640F"/>
    <w:rsid w:val="003E6A6A"/>
    <w:rsid w:val="003E6BC0"/>
    <w:rsid w:val="003F55CF"/>
    <w:rsid w:val="00400625"/>
    <w:rsid w:val="00404CC1"/>
    <w:rsid w:val="00407B03"/>
    <w:rsid w:val="00422C40"/>
    <w:rsid w:val="0042314D"/>
    <w:rsid w:val="00423394"/>
    <w:rsid w:val="004411FE"/>
    <w:rsid w:val="00442116"/>
    <w:rsid w:val="00446F4C"/>
    <w:rsid w:val="00450CBC"/>
    <w:rsid w:val="00473671"/>
    <w:rsid w:val="00482767"/>
    <w:rsid w:val="00493697"/>
    <w:rsid w:val="004A111E"/>
    <w:rsid w:val="004A5670"/>
    <w:rsid w:val="004B36B9"/>
    <w:rsid w:val="004B4236"/>
    <w:rsid w:val="004B6A4A"/>
    <w:rsid w:val="004C0D3D"/>
    <w:rsid w:val="004C2DFC"/>
    <w:rsid w:val="004C4D48"/>
    <w:rsid w:val="004D1809"/>
    <w:rsid w:val="004E31A1"/>
    <w:rsid w:val="004F7D11"/>
    <w:rsid w:val="004F7D4E"/>
    <w:rsid w:val="00505051"/>
    <w:rsid w:val="00506F47"/>
    <w:rsid w:val="005162C6"/>
    <w:rsid w:val="00551068"/>
    <w:rsid w:val="00557225"/>
    <w:rsid w:val="00563B28"/>
    <w:rsid w:val="005716E0"/>
    <w:rsid w:val="00577E1F"/>
    <w:rsid w:val="00583BAF"/>
    <w:rsid w:val="005855A3"/>
    <w:rsid w:val="005921FC"/>
    <w:rsid w:val="0059305D"/>
    <w:rsid w:val="00595551"/>
    <w:rsid w:val="005A5262"/>
    <w:rsid w:val="005E6392"/>
    <w:rsid w:val="005E7FBD"/>
    <w:rsid w:val="005F1ACB"/>
    <w:rsid w:val="005F7A77"/>
    <w:rsid w:val="006223F8"/>
    <w:rsid w:val="00622C11"/>
    <w:rsid w:val="00635388"/>
    <w:rsid w:val="00652AB4"/>
    <w:rsid w:val="00682B1B"/>
    <w:rsid w:val="006A54CB"/>
    <w:rsid w:val="006A627E"/>
    <w:rsid w:val="006A7684"/>
    <w:rsid w:val="006B2126"/>
    <w:rsid w:val="006B2359"/>
    <w:rsid w:val="006B7ED5"/>
    <w:rsid w:val="006C2136"/>
    <w:rsid w:val="006D1075"/>
    <w:rsid w:val="006D7124"/>
    <w:rsid w:val="006F4B62"/>
    <w:rsid w:val="007025CB"/>
    <w:rsid w:val="007032EE"/>
    <w:rsid w:val="00703DDA"/>
    <w:rsid w:val="00713439"/>
    <w:rsid w:val="00716995"/>
    <w:rsid w:val="00722C20"/>
    <w:rsid w:val="007234B8"/>
    <w:rsid w:val="007418DF"/>
    <w:rsid w:val="00741919"/>
    <w:rsid w:val="00742FC9"/>
    <w:rsid w:val="007433F7"/>
    <w:rsid w:val="0074536B"/>
    <w:rsid w:val="0075553F"/>
    <w:rsid w:val="00756365"/>
    <w:rsid w:val="00770E0E"/>
    <w:rsid w:val="007753FE"/>
    <w:rsid w:val="00775EDD"/>
    <w:rsid w:val="00776284"/>
    <w:rsid w:val="0077698A"/>
    <w:rsid w:val="00776DF9"/>
    <w:rsid w:val="007874D7"/>
    <w:rsid w:val="00795F90"/>
    <w:rsid w:val="007960A2"/>
    <w:rsid w:val="007B3E0E"/>
    <w:rsid w:val="007B497B"/>
    <w:rsid w:val="00802A04"/>
    <w:rsid w:val="00806101"/>
    <w:rsid w:val="00807331"/>
    <w:rsid w:val="008109DC"/>
    <w:rsid w:val="008139DC"/>
    <w:rsid w:val="00827C93"/>
    <w:rsid w:val="00837EED"/>
    <w:rsid w:val="0084111C"/>
    <w:rsid w:val="008413CD"/>
    <w:rsid w:val="008562C6"/>
    <w:rsid w:val="008852B0"/>
    <w:rsid w:val="00895AB8"/>
    <w:rsid w:val="008A01F3"/>
    <w:rsid w:val="008A1840"/>
    <w:rsid w:val="008A4B70"/>
    <w:rsid w:val="008B20AB"/>
    <w:rsid w:val="008C14F8"/>
    <w:rsid w:val="008C48CF"/>
    <w:rsid w:val="008D2BAA"/>
    <w:rsid w:val="008D445A"/>
    <w:rsid w:val="008D619D"/>
    <w:rsid w:val="008E02A9"/>
    <w:rsid w:val="008E0428"/>
    <w:rsid w:val="008F2C5B"/>
    <w:rsid w:val="008F4BED"/>
    <w:rsid w:val="008F7E22"/>
    <w:rsid w:val="009039CF"/>
    <w:rsid w:val="00903CFF"/>
    <w:rsid w:val="009264E1"/>
    <w:rsid w:val="009329C3"/>
    <w:rsid w:val="00932C70"/>
    <w:rsid w:val="00940031"/>
    <w:rsid w:val="00972039"/>
    <w:rsid w:val="00976288"/>
    <w:rsid w:val="009810E8"/>
    <w:rsid w:val="00985CFB"/>
    <w:rsid w:val="009A43FE"/>
    <w:rsid w:val="009C0423"/>
    <w:rsid w:val="009D06C5"/>
    <w:rsid w:val="009D7EC0"/>
    <w:rsid w:val="009E55CF"/>
    <w:rsid w:val="00A27E96"/>
    <w:rsid w:val="00A30FBD"/>
    <w:rsid w:val="00A35F35"/>
    <w:rsid w:val="00A422ED"/>
    <w:rsid w:val="00A452E3"/>
    <w:rsid w:val="00A52AE7"/>
    <w:rsid w:val="00A5379C"/>
    <w:rsid w:val="00A551AD"/>
    <w:rsid w:val="00A60139"/>
    <w:rsid w:val="00A61698"/>
    <w:rsid w:val="00A67EC5"/>
    <w:rsid w:val="00A7354A"/>
    <w:rsid w:val="00A74B8C"/>
    <w:rsid w:val="00A808C5"/>
    <w:rsid w:val="00A80F08"/>
    <w:rsid w:val="00AA235A"/>
    <w:rsid w:val="00AB57FF"/>
    <w:rsid w:val="00AC484B"/>
    <w:rsid w:val="00AC78EA"/>
    <w:rsid w:val="00AE445F"/>
    <w:rsid w:val="00B01199"/>
    <w:rsid w:val="00B04FD4"/>
    <w:rsid w:val="00B064EE"/>
    <w:rsid w:val="00B12EEE"/>
    <w:rsid w:val="00B17764"/>
    <w:rsid w:val="00B2618E"/>
    <w:rsid w:val="00B52F03"/>
    <w:rsid w:val="00B62972"/>
    <w:rsid w:val="00B72B04"/>
    <w:rsid w:val="00B76FF2"/>
    <w:rsid w:val="00B81196"/>
    <w:rsid w:val="00BA2979"/>
    <w:rsid w:val="00BA7A89"/>
    <w:rsid w:val="00BB3893"/>
    <w:rsid w:val="00BC12C0"/>
    <w:rsid w:val="00BE283E"/>
    <w:rsid w:val="00BE595E"/>
    <w:rsid w:val="00BF3AED"/>
    <w:rsid w:val="00C019E4"/>
    <w:rsid w:val="00C02FCD"/>
    <w:rsid w:val="00C12AE6"/>
    <w:rsid w:val="00C21B9E"/>
    <w:rsid w:val="00C27697"/>
    <w:rsid w:val="00C3121A"/>
    <w:rsid w:val="00C347EC"/>
    <w:rsid w:val="00C45099"/>
    <w:rsid w:val="00C45764"/>
    <w:rsid w:val="00C540EA"/>
    <w:rsid w:val="00C6032A"/>
    <w:rsid w:val="00C760C8"/>
    <w:rsid w:val="00C83937"/>
    <w:rsid w:val="00C94BD1"/>
    <w:rsid w:val="00CA1E33"/>
    <w:rsid w:val="00CA3728"/>
    <w:rsid w:val="00CA79B9"/>
    <w:rsid w:val="00CB4B7C"/>
    <w:rsid w:val="00CC4A81"/>
    <w:rsid w:val="00CC6B96"/>
    <w:rsid w:val="00CD1CD6"/>
    <w:rsid w:val="00D1151F"/>
    <w:rsid w:val="00D178B8"/>
    <w:rsid w:val="00D25394"/>
    <w:rsid w:val="00D276E2"/>
    <w:rsid w:val="00D41FCA"/>
    <w:rsid w:val="00D52049"/>
    <w:rsid w:val="00D576FC"/>
    <w:rsid w:val="00D57C19"/>
    <w:rsid w:val="00D81AA3"/>
    <w:rsid w:val="00D81DDA"/>
    <w:rsid w:val="00D87E22"/>
    <w:rsid w:val="00D93AB6"/>
    <w:rsid w:val="00D944CD"/>
    <w:rsid w:val="00D96816"/>
    <w:rsid w:val="00DA177D"/>
    <w:rsid w:val="00DA799B"/>
    <w:rsid w:val="00DC30E2"/>
    <w:rsid w:val="00DD4C01"/>
    <w:rsid w:val="00DE20D8"/>
    <w:rsid w:val="00E13BA4"/>
    <w:rsid w:val="00E20A38"/>
    <w:rsid w:val="00E214FD"/>
    <w:rsid w:val="00E31225"/>
    <w:rsid w:val="00E41695"/>
    <w:rsid w:val="00E4325F"/>
    <w:rsid w:val="00E43310"/>
    <w:rsid w:val="00E47B30"/>
    <w:rsid w:val="00E523C0"/>
    <w:rsid w:val="00E539B8"/>
    <w:rsid w:val="00E544D1"/>
    <w:rsid w:val="00E62F53"/>
    <w:rsid w:val="00E733C5"/>
    <w:rsid w:val="00E80586"/>
    <w:rsid w:val="00E84B56"/>
    <w:rsid w:val="00E85D96"/>
    <w:rsid w:val="00E865D5"/>
    <w:rsid w:val="00E879F8"/>
    <w:rsid w:val="00E87A34"/>
    <w:rsid w:val="00EA27BF"/>
    <w:rsid w:val="00EB3E39"/>
    <w:rsid w:val="00EB5EBC"/>
    <w:rsid w:val="00EC2909"/>
    <w:rsid w:val="00EC7A6B"/>
    <w:rsid w:val="00ED1B63"/>
    <w:rsid w:val="00ED695E"/>
    <w:rsid w:val="00ED6A12"/>
    <w:rsid w:val="00EE00C3"/>
    <w:rsid w:val="00EE09F7"/>
    <w:rsid w:val="00EE3538"/>
    <w:rsid w:val="00EF7D1D"/>
    <w:rsid w:val="00F12414"/>
    <w:rsid w:val="00F14455"/>
    <w:rsid w:val="00F24A6A"/>
    <w:rsid w:val="00F32D90"/>
    <w:rsid w:val="00F33D7E"/>
    <w:rsid w:val="00F36C61"/>
    <w:rsid w:val="00F428BE"/>
    <w:rsid w:val="00F5514F"/>
    <w:rsid w:val="00F564D5"/>
    <w:rsid w:val="00F8520E"/>
    <w:rsid w:val="00F877C5"/>
    <w:rsid w:val="00F87C08"/>
    <w:rsid w:val="00FA0167"/>
    <w:rsid w:val="00FD29E0"/>
    <w:rsid w:val="00FD72BE"/>
    <w:rsid w:val="00FD7B81"/>
    <w:rsid w:val="00FF4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005311"/>
  <w15:chartTrackingRefBased/>
  <w15:docId w15:val="{0044ABEC-4413-449C-84D3-B27A9124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78E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78EA"/>
    <w:rPr>
      <w:rFonts w:asciiTheme="majorHAnsi" w:eastAsiaTheme="majorEastAsia" w:hAnsiTheme="majorHAnsi" w:cstheme="majorBidi"/>
      <w:sz w:val="18"/>
      <w:szCs w:val="18"/>
    </w:rPr>
  </w:style>
  <w:style w:type="table" w:styleId="a5">
    <w:name w:val="Table Grid"/>
    <w:basedOn w:val="a1"/>
    <w:uiPriority w:val="39"/>
    <w:rsid w:val="00334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223F8"/>
    <w:pPr>
      <w:tabs>
        <w:tab w:val="center" w:pos="4252"/>
        <w:tab w:val="right" w:pos="8504"/>
      </w:tabs>
      <w:snapToGrid w:val="0"/>
    </w:pPr>
  </w:style>
  <w:style w:type="character" w:customStyle="1" w:styleId="a7">
    <w:name w:val="ヘッダー (文字)"/>
    <w:basedOn w:val="a0"/>
    <w:link w:val="a6"/>
    <w:uiPriority w:val="99"/>
    <w:rsid w:val="006223F8"/>
  </w:style>
  <w:style w:type="paragraph" w:styleId="a8">
    <w:name w:val="footer"/>
    <w:basedOn w:val="a"/>
    <w:link w:val="a9"/>
    <w:uiPriority w:val="99"/>
    <w:unhideWhenUsed/>
    <w:rsid w:val="006223F8"/>
    <w:pPr>
      <w:tabs>
        <w:tab w:val="center" w:pos="4252"/>
        <w:tab w:val="right" w:pos="8504"/>
      </w:tabs>
      <w:snapToGrid w:val="0"/>
    </w:pPr>
  </w:style>
  <w:style w:type="character" w:customStyle="1" w:styleId="a9">
    <w:name w:val="フッター (文字)"/>
    <w:basedOn w:val="a0"/>
    <w:link w:val="a8"/>
    <w:uiPriority w:val="99"/>
    <w:rsid w:val="006223F8"/>
  </w:style>
  <w:style w:type="character" w:styleId="aa">
    <w:name w:val="annotation reference"/>
    <w:basedOn w:val="a0"/>
    <w:uiPriority w:val="99"/>
    <w:semiHidden/>
    <w:unhideWhenUsed/>
    <w:rsid w:val="000604AF"/>
    <w:rPr>
      <w:sz w:val="18"/>
      <w:szCs w:val="18"/>
    </w:rPr>
  </w:style>
  <w:style w:type="paragraph" w:styleId="ab">
    <w:name w:val="annotation text"/>
    <w:basedOn w:val="a"/>
    <w:link w:val="ac"/>
    <w:uiPriority w:val="99"/>
    <w:unhideWhenUsed/>
    <w:rsid w:val="000604AF"/>
    <w:pPr>
      <w:jc w:val="left"/>
    </w:pPr>
  </w:style>
  <w:style w:type="character" w:customStyle="1" w:styleId="ac">
    <w:name w:val="コメント文字列 (文字)"/>
    <w:basedOn w:val="a0"/>
    <w:link w:val="ab"/>
    <w:uiPriority w:val="99"/>
    <w:rsid w:val="000604AF"/>
  </w:style>
  <w:style w:type="paragraph" w:styleId="ad">
    <w:name w:val="annotation subject"/>
    <w:basedOn w:val="ab"/>
    <w:next w:val="ab"/>
    <w:link w:val="ae"/>
    <w:uiPriority w:val="99"/>
    <w:semiHidden/>
    <w:unhideWhenUsed/>
    <w:rsid w:val="000604AF"/>
    <w:rPr>
      <w:b/>
      <w:bCs/>
    </w:rPr>
  </w:style>
  <w:style w:type="character" w:customStyle="1" w:styleId="ae">
    <w:name w:val="コメント内容 (文字)"/>
    <w:basedOn w:val="ac"/>
    <w:link w:val="ad"/>
    <w:uiPriority w:val="99"/>
    <w:semiHidden/>
    <w:rsid w:val="000604AF"/>
    <w:rPr>
      <w:b/>
      <w:bCs/>
    </w:rPr>
  </w:style>
  <w:style w:type="character" w:styleId="af">
    <w:name w:val="Hyperlink"/>
    <w:basedOn w:val="a0"/>
    <w:uiPriority w:val="99"/>
    <w:unhideWhenUsed/>
    <w:rsid w:val="0059305D"/>
    <w:rPr>
      <w:color w:val="0563C1" w:themeColor="hyperlink"/>
      <w:u w:val="single"/>
    </w:rPr>
  </w:style>
  <w:style w:type="character" w:styleId="af0">
    <w:name w:val="Unresolved Mention"/>
    <w:basedOn w:val="a0"/>
    <w:uiPriority w:val="99"/>
    <w:semiHidden/>
    <w:unhideWhenUsed/>
    <w:rsid w:val="00593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78534">
      <w:bodyDiv w:val="1"/>
      <w:marLeft w:val="0"/>
      <w:marRight w:val="0"/>
      <w:marTop w:val="0"/>
      <w:marBottom w:val="0"/>
      <w:divBdr>
        <w:top w:val="none" w:sz="0" w:space="0" w:color="auto"/>
        <w:left w:val="none" w:sz="0" w:space="0" w:color="auto"/>
        <w:bottom w:val="none" w:sz="0" w:space="0" w:color="auto"/>
        <w:right w:val="none" w:sz="0" w:space="0" w:color="auto"/>
      </w:divBdr>
    </w:div>
    <w:div w:id="34548578">
      <w:bodyDiv w:val="1"/>
      <w:marLeft w:val="0"/>
      <w:marRight w:val="0"/>
      <w:marTop w:val="0"/>
      <w:marBottom w:val="0"/>
      <w:divBdr>
        <w:top w:val="none" w:sz="0" w:space="0" w:color="auto"/>
        <w:left w:val="none" w:sz="0" w:space="0" w:color="auto"/>
        <w:bottom w:val="none" w:sz="0" w:space="0" w:color="auto"/>
        <w:right w:val="none" w:sz="0" w:space="0" w:color="auto"/>
      </w:divBdr>
    </w:div>
    <w:div w:id="207689633">
      <w:bodyDiv w:val="1"/>
      <w:marLeft w:val="0"/>
      <w:marRight w:val="0"/>
      <w:marTop w:val="0"/>
      <w:marBottom w:val="0"/>
      <w:divBdr>
        <w:top w:val="none" w:sz="0" w:space="0" w:color="auto"/>
        <w:left w:val="none" w:sz="0" w:space="0" w:color="auto"/>
        <w:bottom w:val="none" w:sz="0" w:space="0" w:color="auto"/>
        <w:right w:val="none" w:sz="0" w:space="0" w:color="auto"/>
      </w:divBdr>
    </w:div>
    <w:div w:id="452675320">
      <w:bodyDiv w:val="1"/>
      <w:marLeft w:val="0"/>
      <w:marRight w:val="0"/>
      <w:marTop w:val="0"/>
      <w:marBottom w:val="0"/>
      <w:divBdr>
        <w:top w:val="none" w:sz="0" w:space="0" w:color="auto"/>
        <w:left w:val="none" w:sz="0" w:space="0" w:color="auto"/>
        <w:bottom w:val="none" w:sz="0" w:space="0" w:color="auto"/>
        <w:right w:val="none" w:sz="0" w:space="0" w:color="auto"/>
      </w:divBdr>
    </w:div>
    <w:div w:id="89713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66CF5-A2FD-4667-B802-500BFC690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4</Pages>
  <Words>505</Words>
  <Characters>2882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大樹</dc:creator>
  <cp:keywords/>
  <dc:description/>
  <cp:lastModifiedBy>BVB2021-4</cp:lastModifiedBy>
  <cp:revision>20</cp:revision>
  <cp:lastPrinted>2023-05-02T08:40:00Z</cp:lastPrinted>
  <dcterms:created xsi:type="dcterms:W3CDTF">2023-04-27T01:56:00Z</dcterms:created>
  <dcterms:modified xsi:type="dcterms:W3CDTF">2025-01-09T02:15:00Z</dcterms:modified>
</cp:coreProperties>
</file>